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A93D" w14:textId="77777777" w:rsidR="00C90F7F" w:rsidRDefault="00000000">
      <w:pPr>
        <w:pStyle w:val="Title"/>
      </w:pPr>
      <w:bookmarkStart w:id="0" w:name="_lgsn9zvfxyqz" w:colFirst="0" w:colLast="0"/>
      <w:bookmarkEnd w:id="0"/>
      <w:r>
        <w:t>IGL TRIAL PROTOCOL TEMPLATE</w:t>
      </w:r>
    </w:p>
    <w:p w14:paraId="276F73C9" w14:textId="77777777" w:rsidR="00C90F7F" w:rsidRDefault="00C90F7F"/>
    <w:p w14:paraId="79B9ABB3" w14:textId="77777777" w:rsidR="00C90F7F" w:rsidRDefault="00000000">
      <w:pPr>
        <w:pStyle w:val="Heading1"/>
      </w:pPr>
      <w:bookmarkStart w:id="1" w:name="_hxs67u45dyot" w:colFirst="0" w:colLast="0"/>
      <w:bookmarkEnd w:id="1"/>
      <w:r>
        <w:t>1. INTRODUCTION</w:t>
      </w: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2595"/>
        <w:gridCol w:w="6270"/>
      </w:tblGrid>
      <w:tr w:rsidR="00C90F7F" w14:paraId="4FD87439" w14:textId="77777777">
        <w:trPr>
          <w:trHeight w:val="435"/>
        </w:trPr>
        <w:tc>
          <w:tcPr>
            <w:tcW w:w="2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CEF61" w14:textId="77777777" w:rsidR="00C90F7F" w:rsidRDefault="00000000">
            <w:pPr>
              <w:spacing w:after="0" w:line="276" w:lineRule="auto"/>
              <w:rPr>
                <w:b/>
              </w:rPr>
            </w:pPr>
            <w:r>
              <w:rPr>
                <w:b/>
              </w:rPr>
              <w:t>1.1 Complete project title</w:t>
            </w:r>
          </w:p>
        </w:tc>
        <w:tc>
          <w:tcPr>
            <w:tcW w:w="62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785819" w14:textId="77777777" w:rsidR="00C90F7F" w:rsidRDefault="00000000">
            <w:pPr>
              <w:pBdr>
                <w:top w:val="nil"/>
                <w:left w:val="nil"/>
                <w:bottom w:val="nil"/>
                <w:right w:val="nil"/>
                <w:between w:val="nil"/>
              </w:pBdr>
              <w:spacing w:after="0" w:line="276" w:lineRule="auto"/>
              <w:rPr>
                <w:i/>
                <w:color w:val="666666"/>
              </w:rPr>
            </w:pPr>
            <w:r>
              <w:rPr>
                <w:i/>
                <w:color w:val="666666"/>
              </w:rPr>
              <w:t>Descriptive title identifying the study design, population and intervention</w:t>
            </w:r>
          </w:p>
        </w:tc>
      </w:tr>
      <w:tr w:rsidR="00C90F7F" w14:paraId="29F8728D" w14:textId="77777777">
        <w:trPr>
          <w:trHeight w:val="405"/>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F90F0" w14:textId="77777777" w:rsidR="00C90F7F" w:rsidRDefault="00000000">
            <w:pPr>
              <w:spacing w:after="0" w:line="276" w:lineRule="auto"/>
              <w:rPr>
                <w:b/>
              </w:rPr>
            </w:pPr>
            <w:r>
              <w:rPr>
                <w:b/>
              </w:rPr>
              <w:t xml:space="preserve">1.2 Trial registration </w:t>
            </w:r>
          </w:p>
        </w:tc>
        <w:tc>
          <w:tcPr>
            <w:tcW w:w="6270" w:type="dxa"/>
            <w:tcBorders>
              <w:top w:val="nil"/>
              <w:left w:val="nil"/>
              <w:bottom w:val="single" w:sz="8" w:space="0" w:color="000000"/>
              <w:right w:val="single" w:sz="8" w:space="0" w:color="000000"/>
            </w:tcBorders>
            <w:tcMar>
              <w:top w:w="100" w:type="dxa"/>
              <w:left w:w="100" w:type="dxa"/>
              <w:bottom w:w="100" w:type="dxa"/>
              <w:right w:w="100" w:type="dxa"/>
            </w:tcMar>
          </w:tcPr>
          <w:p w14:paraId="2A98260C" w14:textId="77777777" w:rsidR="00C90F7F" w:rsidRDefault="00000000">
            <w:pPr>
              <w:pBdr>
                <w:top w:val="nil"/>
                <w:left w:val="nil"/>
                <w:bottom w:val="nil"/>
                <w:right w:val="nil"/>
                <w:between w:val="nil"/>
              </w:pBdr>
              <w:spacing w:after="0" w:line="276" w:lineRule="auto"/>
              <w:rPr>
                <w:i/>
                <w:color w:val="666666"/>
              </w:rPr>
            </w:pPr>
            <w:r>
              <w:rPr>
                <w:i/>
                <w:color w:val="666666"/>
              </w:rPr>
              <w:t>Trial identifier and registry name</w:t>
            </w:r>
          </w:p>
        </w:tc>
      </w:tr>
      <w:tr w:rsidR="00C90F7F" w14:paraId="30F92F5E" w14:textId="77777777">
        <w:trPr>
          <w:trHeight w:val="52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4F5D0C" w14:textId="77777777" w:rsidR="00C90F7F" w:rsidRDefault="00000000">
            <w:pPr>
              <w:spacing w:after="0" w:line="276" w:lineRule="auto"/>
              <w:rPr>
                <w:b/>
              </w:rPr>
            </w:pPr>
            <w:r>
              <w:rPr>
                <w:b/>
              </w:rPr>
              <w:t>1.3 Protocol version</w:t>
            </w:r>
          </w:p>
        </w:tc>
        <w:tc>
          <w:tcPr>
            <w:tcW w:w="6270" w:type="dxa"/>
            <w:tcBorders>
              <w:top w:val="nil"/>
              <w:left w:val="nil"/>
              <w:bottom w:val="single" w:sz="8" w:space="0" w:color="000000"/>
              <w:right w:val="single" w:sz="8" w:space="0" w:color="000000"/>
            </w:tcBorders>
            <w:tcMar>
              <w:top w:w="100" w:type="dxa"/>
              <w:left w:w="100" w:type="dxa"/>
              <w:bottom w:w="100" w:type="dxa"/>
              <w:right w:w="100" w:type="dxa"/>
            </w:tcMar>
          </w:tcPr>
          <w:p w14:paraId="6EB15652" w14:textId="77777777" w:rsidR="00C90F7F" w:rsidRDefault="00000000">
            <w:pPr>
              <w:spacing w:after="0" w:line="276" w:lineRule="auto"/>
              <w:rPr>
                <w:i/>
                <w:color w:val="666666"/>
              </w:rPr>
            </w:pPr>
            <w:r>
              <w:rPr>
                <w:i/>
                <w:color w:val="666666"/>
              </w:rPr>
              <w:t>Date and version identifier</w:t>
            </w:r>
          </w:p>
          <w:p w14:paraId="24497423" w14:textId="77777777" w:rsidR="00C90F7F" w:rsidRDefault="00000000">
            <w:pPr>
              <w:spacing w:after="0" w:line="276" w:lineRule="auto"/>
              <w:rPr>
                <w:i/>
                <w:color w:val="666666"/>
              </w:rPr>
            </w:pPr>
            <w:r>
              <w:rPr>
                <w:i/>
                <w:color w:val="666666"/>
              </w:rPr>
              <w:t>Record any changes made to the trial design</w:t>
            </w:r>
          </w:p>
        </w:tc>
      </w:tr>
    </w:tbl>
    <w:p w14:paraId="629AFC04" w14:textId="77777777" w:rsidR="00C90F7F" w:rsidRDefault="00C90F7F">
      <w:pPr>
        <w:rPr>
          <w:b/>
        </w:rPr>
      </w:pPr>
    </w:p>
    <w:p w14:paraId="6EC3219B" w14:textId="77777777" w:rsidR="00C90F7F" w:rsidRDefault="00000000">
      <w:pPr>
        <w:pStyle w:val="Heading1"/>
        <w:pBdr>
          <w:top w:val="nil"/>
          <w:left w:val="nil"/>
          <w:bottom w:val="nil"/>
          <w:right w:val="nil"/>
          <w:between w:val="nil"/>
        </w:pBdr>
      </w:pPr>
      <w:bookmarkStart w:id="2" w:name="_y3nsdoye7efh" w:colFirst="0" w:colLast="0"/>
      <w:bookmarkEnd w:id="2"/>
      <w:r>
        <w:t>2. OBJECTIVES AND RATIONALE</w:t>
      </w: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2595"/>
        <w:gridCol w:w="6270"/>
      </w:tblGrid>
      <w:tr w:rsidR="00C90F7F" w14:paraId="2CC74CEF" w14:textId="77777777">
        <w:trPr>
          <w:trHeight w:val="500"/>
        </w:trPr>
        <w:tc>
          <w:tcPr>
            <w:tcW w:w="2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D36B0" w14:textId="77777777" w:rsidR="00C90F7F" w:rsidRDefault="00000000">
            <w:pPr>
              <w:spacing w:after="0" w:line="276" w:lineRule="auto"/>
              <w:rPr>
                <w:b/>
              </w:rPr>
            </w:pPr>
            <w:r>
              <w:rPr>
                <w:b/>
              </w:rPr>
              <w:t>2.1 Research questions</w:t>
            </w:r>
          </w:p>
        </w:tc>
        <w:tc>
          <w:tcPr>
            <w:tcW w:w="62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57CFAE" w14:textId="77777777" w:rsidR="00C90F7F" w:rsidRDefault="00000000">
            <w:pPr>
              <w:pBdr>
                <w:top w:val="nil"/>
                <w:left w:val="nil"/>
                <w:bottom w:val="nil"/>
                <w:right w:val="nil"/>
                <w:between w:val="nil"/>
              </w:pBdr>
              <w:spacing w:after="0" w:line="276" w:lineRule="auto"/>
              <w:rPr>
                <w:i/>
                <w:color w:val="666666"/>
              </w:rPr>
            </w:pPr>
            <w:r>
              <w:rPr>
                <w:i/>
                <w:color w:val="666666"/>
              </w:rPr>
              <w:t>Key research question(s) for the trial, clearly specifying the participants, interventions, type of control/comparison and outcomes</w:t>
            </w:r>
          </w:p>
        </w:tc>
      </w:tr>
      <w:tr w:rsidR="00C90F7F" w14:paraId="61EE813E" w14:textId="77777777">
        <w:trPr>
          <w:trHeight w:val="520"/>
        </w:trPr>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F3713" w14:textId="77777777" w:rsidR="00C90F7F" w:rsidRDefault="00000000">
            <w:pPr>
              <w:spacing w:after="0" w:line="276" w:lineRule="auto"/>
              <w:rPr>
                <w:b/>
              </w:rPr>
            </w:pPr>
            <w:r>
              <w:rPr>
                <w:b/>
              </w:rPr>
              <w:t>2.2 Background and rationale</w:t>
            </w:r>
          </w:p>
        </w:tc>
        <w:tc>
          <w:tcPr>
            <w:tcW w:w="6270" w:type="dxa"/>
            <w:tcBorders>
              <w:top w:val="nil"/>
              <w:left w:val="nil"/>
              <w:bottom w:val="single" w:sz="8" w:space="0" w:color="000000"/>
              <w:right w:val="single" w:sz="8" w:space="0" w:color="000000"/>
            </w:tcBorders>
            <w:tcMar>
              <w:top w:w="100" w:type="dxa"/>
              <w:left w:w="100" w:type="dxa"/>
              <w:bottom w:w="100" w:type="dxa"/>
              <w:right w:w="100" w:type="dxa"/>
            </w:tcMar>
          </w:tcPr>
          <w:p w14:paraId="3250D455" w14:textId="77777777" w:rsidR="00C90F7F" w:rsidRDefault="00000000">
            <w:pPr>
              <w:pBdr>
                <w:top w:val="nil"/>
                <w:left w:val="nil"/>
                <w:bottom w:val="nil"/>
                <w:right w:val="nil"/>
                <w:between w:val="nil"/>
              </w:pBdr>
              <w:spacing w:after="0" w:line="276" w:lineRule="auto"/>
              <w:rPr>
                <w:i/>
                <w:color w:val="666666"/>
              </w:rPr>
            </w:pPr>
            <w:r>
              <w:rPr>
                <w:i/>
                <w:color w:val="666666"/>
              </w:rPr>
              <w:t>Policy and research background and justification for undertaking the trial: e.g. what evidence gap has been identified and what policy decisions are to be informed</w:t>
            </w:r>
          </w:p>
        </w:tc>
      </w:tr>
    </w:tbl>
    <w:p w14:paraId="15E1027D" w14:textId="77777777" w:rsidR="00C90F7F" w:rsidRDefault="00C90F7F"/>
    <w:p w14:paraId="74293C84" w14:textId="77777777" w:rsidR="00C90F7F" w:rsidRDefault="00000000">
      <w:pPr>
        <w:pStyle w:val="Heading1"/>
        <w:pBdr>
          <w:top w:val="nil"/>
          <w:left w:val="nil"/>
          <w:bottom w:val="nil"/>
          <w:right w:val="nil"/>
          <w:between w:val="nil"/>
        </w:pBdr>
      </w:pPr>
      <w:bookmarkStart w:id="3" w:name="_z6rx4e2liybm" w:colFirst="0" w:colLast="0"/>
      <w:bookmarkEnd w:id="3"/>
      <w:r>
        <w:t>3. ROLES AND RESPONSIBILITIES</w:t>
      </w:r>
    </w:p>
    <w:tbl>
      <w:tblPr>
        <w:tblStyle w:val="a1"/>
        <w:tblW w:w="8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6270"/>
      </w:tblGrid>
      <w:tr w:rsidR="00C90F7F" w14:paraId="7A1F753B" w14:textId="77777777">
        <w:trPr>
          <w:trHeight w:val="520"/>
        </w:trPr>
        <w:tc>
          <w:tcPr>
            <w:tcW w:w="2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37C40" w14:textId="77777777" w:rsidR="00C90F7F" w:rsidRDefault="00000000">
            <w:pPr>
              <w:spacing w:after="0" w:line="276" w:lineRule="auto"/>
              <w:rPr>
                <w:b/>
              </w:rPr>
            </w:pPr>
            <w:r>
              <w:rPr>
                <w:b/>
              </w:rPr>
              <w:t>3.1 Roles and responsibilities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29D75" w14:textId="77777777" w:rsidR="00C90F7F" w:rsidRDefault="00000000">
            <w:pPr>
              <w:pBdr>
                <w:top w:val="nil"/>
                <w:left w:val="nil"/>
                <w:bottom w:val="nil"/>
                <w:right w:val="nil"/>
                <w:between w:val="nil"/>
              </w:pBdr>
              <w:spacing w:after="0" w:line="276" w:lineRule="auto"/>
              <w:rPr>
                <w:i/>
                <w:color w:val="666666"/>
              </w:rPr>
            </w:pPr>
            <w:r>
              <w:rPr>
                <w:i/>
                <w:color w:val="666666"/>
              </w:rPr>
              <w:t>Names and roles of organisations and individuals working on the trial</w:t>
            </w:r>
          </w:p>
        </w:tc>
      </w:tr>
    </w:tbl>
    <w:p w14:paraId="23E14F92" w14:textId="77777777" w:rsidR="00C90F7F" w:rsidRDefault="00C90F7F">
      <w:pPr>
        <w:rPr>
          <w:b/>
        </w:rPr>
      </w:pPr>
    </w:p>
    <w:p w14:paraId="15B666B0" w14:textId="77777777" w:rsidR="00C90F7F" w:rsidRDefault="00000000">
      <w:pPr>
        <w:pStyle w:val="Heading1"/>
        <w:pBdr>
          <w:top w:val="nil"/>
          <w:left w:val="nil"/>
          <w:bottom w:val="nil"/>
          <w:right w:val="nil"/>
          <w:between w:val="nil"/>
        </w:pBdr>
      </w:pPr>
      <w:bookmarkStart w:id="4" w:name="_4sbewimd3bnl" w:colFirst="0" w:colLast="0"/>
      <w:bookmarkEnd w:id="4"/>
      <w:r>
        <w:t>4. PARTICIPANTS, INTERVENTIONS AND OUTCOMES</w:t>
      </w:r>
    </w:p>
    <w:tbl>
      <w:tblPr>
        <w:tblStyle w:val="a2"/>
        <w:tblW w:w="8865" w:type="dxa"/>
        <w:tblBorders>
          <w:top w:val="nil"/>
          <w:left w:val="nil"/>
          <w:bottom w:val="nil"/>
          <w:right w:val="nil"/>
          <w:insideH w:val="nil"/>
          <w:insideV w:val="nil"/>
        </w:tblBorders>
        <w:tblLayout w:type="fixed"/>
        <w:tblLook w:val="0600" w:firstRow="0" w:lastRow="0" w:firstColumn="0" w:lastColumn="0" w:noHBand="1" w:noVBand="1"/>
      </w:tblPr>
      <w:tblGrid>
        <w:gridCol w:w="2685"/>
        <w:gridCol w:w="6180"/>
      </w:tblGrid>
      <w:tr w:rsidR="00C90F7F" w14:paraId="286A1588" w14:textId="77777777">
        <w:trPr>
          <w:trHeight w:val="80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E2ED4" w14:textId="77777777" w:rsidR="00C90F7F" w:rsidRDefault="00000000">
            <w:pPr>
              <w:spacing w:after="0" w:line="276" w:lineRule="auto"/>
              <w:rPr>
                <w:b/>
              </w:rPr>
            </w:pPr>
            <w:r>
              <w:rPr>
                <w:b/>
              </w:rPr>
              <w:t>4.1 Participants</w:t>
            </w:r>
          </w:p>
        </w:tc>
        <w:tc>
          <w:tcPr>
            <w:tcW w:w="61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A73A08" w14:textId="77777777" w:rsidR="00C90F7F" w:rsidRDefault="00000000">
            <w:pPr>
              <w:pBdr>
                <w:top w:val="nil"/>
                <w:left w:val="nil"/>
                <w:bottom w:val="nil"/>
                <w:right w:val="nil"/>
                <w:between w:val="nil"/>
              </w:pBdr>
              <w:spacing w:after="0" w:line="276" w:lineRule="auto"/>
              <w:rPr>
                <w:i/>
                <w:color w:val="666666"/>
              </w:rPr>
            </w:pPr>
            <w:r>
              <w:rPr>
                <w:i/>
                <w:color w:val="666666"/>
              </w:rPr>
              <w:t>Description of who is eligible for the trial and how they will be identified. Description of exclusion criteria if applicable.</w:t>
            </w:r>
          </w:p>
        </w:tc>
      </w:tr>
      <w:tr w:rsidR="00C90F7F" w14:paraId="3E078464" w14:textId="77777777">
        <w:trPr>
          <w:trHeight w:val="520"/>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C8C6F8" w14:textId="77777777" w:rsidR="00C90F7F" w:rsidRDefault="00000000">
            <w:pPr>
              <w:spacing w:after="0" w:line="276" w:lineRule="auto"/>
              <w:rPr>
                <w:b/>
              </w:rPr>
            </w:pPr>
            <w:r>
              <w:rPr>
                <w:b/>
              </w:rPr>
              <w:t>4.2 Interventions</w:t>
            </w:r>
          </w:p>
        </w:tc>
        <w:tc>
          <w:tcPr>
            <w:tcW w:w="6180" w:type="dxa"/>
            <w:tcBorders>
              <w:top w:val="nil"/>
              <w:left w:val="nil"/>
              <w:bottom w:val="single" w:sz="8" w:space="0" w:color="000000"/>
              <w:right w:val="single" w:sz="8" w:space="0" w:color="000000"/>
            </w:tcBorders>
            <w:tcMar>
              <w:top w:w="100" w:type="dxa"/>
              <w:left w:w="100" w:type="dxa"/>
              <w:bottom w:w="100" w:type="dxa"/>
              <w:right w:w="100" w:type="dxa"/>
            </w:tcMar>
          </w:tcPr>
          <w:p w14:paraId="1985D34A" w14:textId="77777777" w:rsidR="00C90F7F" w:rsidRDefault="00000000">
            <w:pPr>
              <w:pBdr>
                <w:top w:val="nil"/>
                <w:left w:val="nil"/>
                <w:bottom w:val="nil"/>
                <w:right w:val="nil"/>
                <w:between w:val="nil"/>
              </w:pBdr>
              <w:spacing w:after="0" w:line="276" w:lineRule="auto"/>
              <w:rPr>
                <w:i/>
                <w:color w:val="666666"/>
              </w:rPr>
            </w:pPr>
            <w:r>
              <w:rPr>
                <w:i/>
                <w:color w:val="666666"/>
              </w:rPr>
              <w:t>Details of the interventions for each group, with sufficient detail to allow replication</w:t>
            </w:r>
          </w:p>
        </w:tc>
      </w:tr>
      <w:tr w:rsidR="00C90F7F" w14:paraId="616DE5E6" w14:textId="77777777">
        <w:trPr>
          <w:trHeight w:val="520"/>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6EC73F" w14:textId="77777777" w:rsidR="00C90F7F" w:rsidRDefault="00000000">
            <w:pPr>
              <w:spacing w:after="0" w:line="276" w:lineRule="auto"/>
              <w:rPr>
                <w:b/>
              </w:rPr>
            </w:pPr>
            <w:r>
              <w:rPr>
                <w:b/>
              </w:rPr>
              <w:t>4.3 Outcomes</w:t>
            </w:r>
          </w:p>
        </w:tc>
        <w:tc>
          <w:tcPr>
            <w:tcW w:w="6180" w:type="dxa"/>
            <w:tcBorders>
              <w:top w:val="nil"/>
              <w:left w:val="nil"/>
              <w:bottom w:val="single" w:sz="8" w:space="0" w:color="000000"/>
              <w:right w:val="single" w:sz="8" w:space="0" w:color="000000"/>
            </w:tcBorders>
            <w:tcMar>
              <w:top w:w="100" w:type="dxa"/>
              <w:left w:w="100" w:type="dxa"/>
              <w:bottom w:w="100" w:type="dxa"/>
              <w:right w:w="100" w:type="dxa"/>
            </w:tcMar>
          </w:tcPr>
          <w:p w14:paraId="51DE8A56" w14:textId="77777777" w:rsidR="00C90F7F" w:rsidRDefault="00000000">
            <w:pPr>
              <w:pBdr>
                <w:top w:val="nil"/>
                <w:left w:val="nil"/>
                <w:bottom w:val="nil"/>
                <w:right w:val="nil"/>
                <w:between w:val="nil"/>
              </w:pBdr>
              <w:spacing w:after="0" w:line="276" w:lineRule="auto"/>
              <w:rPr>
                <w:i/>
                <w:color w:val="666666"/>
              </w:rPr>
            </w:pPr>
            <w:r>
              <w:rPr>
                <w:i/>
                <w:color w:val="666666"/>
              </w:rPr>
              <w:t>Clear definition of primary and secondary outcomes, including the specific measurement variable, analysis metric which corresponds to the format of the outcome data that will be used from each trial participant for analysis (e.g. change from baseline, final value, time to event), method of aggregation which refers to the summary measure format for each study group (e.g. mean, proportion with score &gt; 2), and time point of interest for analysis for each outcome</w:t>
            </w:r>
          </w:p>
        </w:tc>
      </w:tr>
    </w:tbl>
    <w:p w14:paraId="50198E88" w14:textId="77777777" w:rsidR="00C90F7F" w:rsidRDefault="00000000">
      <w:pPr>
        <w:pStyle w:val="Heading1"/>
      </w:pPr>
      <w:bookmarkStart w:id="5" w:name="_srtzxsipr9oy" w:colFirst="0" w:colLast="0"/>
      <w:bookmarkEnd w:id="5"/>
      <w:r>
        <w:lastRenderedPageBreak/>
        <w:t>5. LOGIC MODEL FOR INTERVENTION(S)</w:t>
      </w:r>
    </w:p>
    <w:tbl>
      <w:tblPr>
        <w:tblStyle w:val="a3"/>
        <w:tblW w:w="8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65"/>
      </w:tblGrid>
      <w:tr w:rsidR="00C90F7F" w14:paraId="1A0A8177" w14:textId="77777777">
        <w:trPr>
          <w:trHeight w:val="52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DD969" w14:textId="77777777" w:rsidR="00C90F7F" w:rsidRDefault="00000000">
            <w:pPr>
              <w:spacing w:after="0" w:line="276" w:lineRule="auto"/>
            </w:pPr>
            <w:r>
              <w:rPr>
                <w:i/>
                <w:color w:val="666666"/>
              </w:rPr>
              <w:t>Diagram of the underlying logic or theory of change, including the assumptions and existing evidence about how the intervention(s) work(s).</w:t>
            </w:r>
          </w:p>
        </w:tc>
      </w:tr>
    </w:tbl>
    <w:p w14:paraId="20157080" w14:textId="77777777" w:rsidR="00C90F7F" w:rsidRDefault="00C90F7F">
      <w:pPr>
        <w:rPr>
          <w:b/>
        </w:rPr>
      </w:pPr>
    </w:p>
    <w:p w14:paraId="71898FCD" w14:textId="77777777" w:rsidR="00C90F7F" w:rsidRDefault="00000000">
      <w:pPr>
        <w:pStyle w:val="Heading1"/>
        <w:pBdr>
          <w:top w:val="nil"/>
          <w:left w:val="nil"/>
          <w:bottom w:val="nil"/>
          <w:right w:val="nil"/>
          <w:between w:val="nil"/>
        </w:pBdr>
      </w:pPr>
      <w:bookmarkStart w:id="6" w:name="_tcdspizakwdi" w:colFirst="0" w:colLast="0"/>
      <w:bookmarkEnd w:id="6"/>
      <w:r>
        <w:t>6. TRIAL DESIGN</w:t>
      </w:r>
    </w:p>
    <w:tbl>
      <w:tblPr>
        <w:tblStyle w:val="a4"/>
        <w:tblW w:w="8865" w:type="dxa"/>
        <w:tblBorders>
          <w:top w:val="nil"/>
          <w:left w:val="nil"/>
          <w:bottom w:val="nil"/>
          <w:right w:val="nil"/>
          <w:insideH w:val="nil"/>
          <w:insideV w:val="nil"/>
        </w:tblBorders>
        <w:tblLayout w:type="fixed"/>
        <w:tblLook w:val="0600" w:firstRow="0" w:lastRow="0" w:firstColumn="0" w:lastColumn="0" w:noHBand="1" w:noVBand="1"/>
      </w:tblPr>
      <w:tblGrid>
        <w:gridCol w:w="2685"/>
        <w:gridCol w:w="6180"/>
      </w:tblGrid>
      <w:tr w:rsidR="00C90F7F" w14:paraId="31542F7A" w14:textId="77777777">
        <w:trPr>
          <w:trHeight w:val="80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E993E" w14:textId="77777777" w:rsidR="00C90F7F" w:rsidRDefault="00000000">
            <w:pPr>
              <w:spacing w:after="0" w:line="276" w:lineRule="auto"/>
              <w:rPr>
                <w:b/>
              </w:rPr>
            </w:pPr>
            <w:r>
              <w:rPr>
                <w:b/>
              </w:rPr>
              <w:t>6.1 Description</w:t>
            </w:r>
          </w:p>
        </w:tc>
        <w:tc>
          <w:tcPr>
            <w:tcW w:w="61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29BD68" w14:textId="77777777" w:rsidR="00C90F7F" w:rsidRDefault="00000000">
            <w:pPr>
              <w:pBdr>
                <w:top w:val="nil"/>
                <w:left w:val="nil"/>
                <w:bottom w:val="nil"/>
                <w:right w:val="nil"/>
                <w:between w:val="nil"/>
              </w:pBdr>
              <w:spacing w:after="0" w:line="276" w:lineRule="auto"/>
              <w:rPr>
                <w:i/>
                <w:color w:val="666666"/>
              </w:rPr>
            </w:pPr>
            <w:r>
              <w:rPr>
                <w:i/>
                <w:color w:val="666666"/>
              </w:rPr>
              <w:t>Short description of the trial design (such as parallel, factorial) including the number of trial arms, unit of randomisation (e.g. individual or another unit such as startup, SME, class, school), the point(s) of randomisation and allocation ratio</w:t>
            </w:r>
          </w:p>
        </w:tc>
      </w:tr>
      <w:tr w:rsidR="00C90F7F" w14:paraId="6CE4F90D" w14:textId="77777777">
        <w:trPr>
          <w:trHeight w:val="525"/>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AE15FE" w14:textId="77777777" w:rsidR="00C90F7F" w:rsidRDefault="00000000">
            <w:pPr>
              <w:spacing w:after="0" w:line="276" w:lineRule="auto"/>
              <w:rPr>
                <w:b/>
              </w:rPr>
            </w:pPr>
            <w:r>
              <w:rPr>
                <w:b/>
              </w:rPr>
              <w:t>6.2 Trial diagram</w:t>
            </w:r>
          </w:p>
        </w:tc>
        <w:tc>
          <w:tcPr>
            <w:tcW w:w="61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8E6D5F" w14:textId="77777777" w:rsidR="00C90F7F" w:rsidRDefault="00000000">
            <w:pPr>
              <w:pBdr>
                <w:top w:val="nil"/>
                <w:left w:val="nil"/>
                <w:bottom w:val="nil"/>
                <w:right w:val="nil"/>
                <w:between w:val="nil"/>
              </w:pBdr>
              <w:spacing w:after="0" w:line="276" w:lineRule="auto"/>
              <w:rPr>
                <w:i/>
                <w:color w:val="666666"/>
              </w:rPr>
            </w:pPr>
            <w:r>
              <w:rPr>
                <w:i/>
                <w:color w:val="666666"/>
              </w:rPr>
              <w:t>Simple representation of the trial design, e.g.</w:t>
            </w:r>
          </w:p>
          <w:p w14:paraId="2D067C8D" w14:textId="77777777" w:rsidR="00C90F7F" w:rsidRDefault="00000000">
            <w:pPr>
              <w:pBdr>
                <w:top w:val="nil"/>
                <w:left w:val="nil"/>
                <w:bottom w:val="nil"/>
                <w:right w:val="nil"/>
                <w:between w:val="nil"/>
              </w:pBdr>
              <w:spacing w:after="0" w:line="276" w:lineRule="auto"/>
              <w:jc w:val="center"/>
              <w:rPr>
                <w:i/>
                <w:color w:val="666666"/>
              </w:rPr>
            </w:pPr>
            <w:r>
              <w:rPr>
                <w:i/>
                <w:noProof/>
                <w:color w:val="666666"/>
              </w:rPr>
              <w:drawing>
                <wp:inline distT="114300" distB="114300" distL="114300" distR="114300" wp14:anchorId="0B3B3171" wp14:editId="78E46DCD">
                  <wp:extent cx="2524125" cy="26574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24125" cy="2657475"/>
                          </a:xfrm>
                          <a:prstGeom prst="rect">
                            <a:avLst/>
                          </a:prstGeom>
                          <a:ln/>
                        </pic:spPr>
                      </pic:pic>
                    </a:graphicData>
                  </a:graphic>
                </wp:inline>
              </w:drawing>
            </w:r>
          </w:p>
        </w:tc>
      </w:tr>
    </w:tbl>
    <w:p w14:paraId="273351AC" w14:textId="77777777" w:rsidR="00C90F7F" w:rsidRDefault="00C90F7F"/>
    <w:p w14:paraId="76D10753" w14:textId="77777777" w:rsidR="00C90F7F" w:rsidRDefault="00000000">
      <w:pPr>
        <w:pStyle w:val="Heading1"/>
        <w:pBdr>
          <w:top w:val="nil"/>
          <w:left w:val="nil"/>
          <w:bottom w:val="nil"/>
          <w:right w:val="nil"/>
          <w:between w:val="nil"/>
        </w:pBdr>
      </w:pPr>
      <w:bookmarkStart w:id="7" w:name="_sv4z7e53l84m" w:colFirst="0" w:colLast="0"/>
      <w:bookmarkEnd w:id="7"/>
      <w:r>
        <w:t>7. SAMPLING AND RANDOM ASSIGNMENT</w:t>
      </w:r>
    </w:p>
    <w:tbl>
      <w:tblPr>
        <w:tblStyle w:val="a5"/>
        <w:tblW w:w="8865" w:type="dxa"/>
        <w:tblBorders>
          <w:top w:val="nil"/>
          <w:left w:val="nil"/>
          <w:bottom w:val="nil"/>
          <w:right w:val="nil"/>
          <w:insideH w:val="nil"/>
          <w:insideV w:val="nil"/>
        </w:tblBorders>
        <w:tblLayout w:type="fixed"/>
        <w:tblLook w:val="0600" w:firstRow="0" w:lastRow="0" w:firstColumn="0" w:lastColumn="0" w:noHBand="1" w:noVBand="1"/>
      </w:tblPr>
      <w:tblGrid>
        <w:gridCol w:w="2685"/>
        <w:gridCol w:w="6180"/>
      </w:tblGrid>
      <w:tr w:rsidR="00C90F7F" w14:paraId="524105BE" w14:textId="77777777">
        <w:trPr>
          <w:trHeight w:val="555"/>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3052B" w14:textId="77777777" w:rsidR="00C90F7F" w:rsidRDefault="00000000">
            <w:pPr>
              <w:spacing w:after="0" w:line="276" w:lineRule="auto"/>
              <w:rPr>
                <w:b/>
              </w:rPr>
            </w:pPr>
            <w:r>
              <w:rPr>
                <w:b/>
              </w:rPr>
              <w:t>7.1 Sampling plan</w:t>
            </w:r>
          </w:p>
        </w:tc>
        <w:tc>
          <w:tcPr>
            <w:tcW w:w="61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BA32F1" w14:textId="77777777" w:rsidR="00C90F7F" w:rsidRDefault="00000000">
            <w:pPr>
              <w:pBdr>
                <w:top w:val="nil"/>
                <w:left w:val="nil"/>
                <w:bottom w:val="nil"/>
                <w:right w:val="nil"/>
                <w:between w:val="nil"/>
              </w:pBdr>
              <w:spacing w:after="0" w:line="276" w:lineRule="auto"/>
              <w:rPr>
                <w:i/>
                <w:color w:val="666666"/>
              </w:rPr>
            </w:pPr>
            <w:r>
              <w:rPr>
                <w:i/>
                <w:color w:val="666666"/>
              </w:rPr>
              <w:t>How the sample will be identified (and, if relevant) recruited to participate in the trial</w:t>
            </w:r>
          </w:p>
        </w:tc>
      </w:tr>
      <w:tr w:rsidR="00C90F7F" w14:paraId="47F567BB" w14:textId="77777777">
        <w:trPr>
          <w:trHeight w:val="555"/>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61AB9" w14:textId="77777777" w:rsidR="00C90F7F" w:rsidRDefault="00000000">
            <w:pPr>
              <w:spacing w:after="0" w:line="276" w:lineRule="auto"/>
              <w:rPr>
                <w:b/>
              </w:rPr>
            </w:pPr>
            <w:r>
              <w:rPr>
                <w:b/>
              </w:rPr>
              <w:t>7.2 Process for random allocation</w:t>
            </w:r>
          </w:p>
        </w:tc>
        <w:tc>
          <w:tcPr>
            <w:tcW w:w="61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BBF6BC" w14:textId="77777777" w:rsidR="00C90F7F" w:rsidRDefault="00000000">
            <w:pPr>
              <w:pBdr>
                <w:top w:val="nil"/>
                <w:left w:val="nil"/>
                <w:bottom w:val="nil"/>
                <w:right w:val="nil"/>
                <w:between w:val="nil"/>
              </w:pBdr>
              <w:spacing w:after="0" w:line="276" w:lineRule="auto"/>
              <w:rPr>
                <w:i/>
                <w:color w:val="666666"/>
              </w:rPr>
            </w:pPr>
            <w:r>
              <w:rPr>
                <w:i/>
                <w:color w:val="666666"/>
              </w:rPr>
              <w:t>Description of the randomisation methods used to generate the allocation (e.g. pure randomisation, stratified or blocked randomisation (if so, specify the strata), paired randomisation, cluster randomisation), and how the random allocation will be implemented</w:t>
            </w:r>
          </w:p>
        </w:tc>
      </w:tr>
    </w:tbl>
    <w:p w14:paraId="2C995E2E" w14:textId="77777777" w:rsidR="00C90F7F" w:rsidRDefault="00C90F7F">
      <w:pPr>
        <w:rPr>
          <w:b/>
        </w:rPr>
      </w:pPr>
    </w:p>
    <w:p w14:paraId="12BEDE1C" w14:textId="77777777" w:rsidR="00C90F7F" w:rsidRDefault="00000000">
      <w:pPr>
        <w:pStyle w:val="Heading1"/>
        <w:pBdr>
          <w:top w:val="nil"/>
          <w:left w:val="nil"/>
          <w:bottom w:val="nil"/>
          <w:right w:val="nil"/>
          <w:between w:val="nil"/>
        </w:pBdr>
      </w:pPr>
      <w:bookmarkStart w:id="8" w:name="_u6hq5iej1443" w:colFirst="0" w:colLast="0"/>
      <w:bookmarkEnd w:id="8"/>
      <w:r>
        <w:br w:type="page"/>
      </w:r>
    </w:p>
    <w:p w14:paraId="3F5B9204" w14:textId="77777777" w:rsidR="00C90F7F" w:rsidRDefault="00000000">
      <w:pPr>
        <w:pStyle w:val="Heading1"/>
        <w:pBdr>
          <w:top w:val="nil"/>
          <w:left w:val="nil"/>
          <w:bottom w:val="nil"/>
          <w:right w:val="nil"/>
          <w:between w:val="nil"/>
        </w:pBdr>
      </w:pPr>
      <w:bookmarkStart w:id="9" w:name="_pyjy8x9hi7mz" w:colFirst="0" w:colLast="0"/>
      <w:bookmarkEnd w:id="9"/>
      <w:r>
        <w:lastRenderedPageBreak/>
        <w:t>8. STATISTICAL ANALYSIS</w:t>
      </w:r>
    </w:p>
    <w:tbl>
      <w:tblPr>
        <w:tblStyle w:val="a6"/>
        <w:tblW w:w="8865" w:type="dxa"/>
        <w:tblBorders>
          <w:top w:val="nil"/>
          <w:left w:val="nil"/>
          <w:bottom w:val="nil"/>
          <w:right w:val="nil"/>
          <w:insideH w:val="nil"/>
          <w:insideV w:val="nil"/>
        </w:tblBorders>
        <w:tblLayout w:type="fixed"/>
        <w:tblLook w:val="0600" w:firstRow="0" w:lastRow="0" w:firstColumn="0" w:lastColumn="0" w:noHBand="1" w:noVBand="1"/>
      </w:tblPr>
      <w:tblGrid>
        <w:gridCol w:w="2685"/>
        <w:gridCol w:w="6180"/>
      </w:tblGrid>
      <w:tr w:rsidR="00C90F7F" w14:paraId="12394715" w14:textId="77777777">
        <w:trPr>
          <w:trHeight w:val="80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D85FC" w14:textId="77777777" w:rsidR="00C90F7F" w:rsidRDefault="00000000">
            <w:pPr>
              <w:spacing w:after="0" w:line="276" w:lineRule="auto"/>
              <w:rPr>
                <w:b/>
              </w:rPr>
            </w:pPr>
            <w:r>
              <w:rPr>
                <w:b/>
              </w:rPr>
              <w:t>8.1 Intended comparisons</w:t>
            </w:r>
          </w:p>
        </w:tc>
        <w:tc>
          <w:tcPr>
            <w:tcW w:w="61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09E8EB" w14:textId="77777777" w:rsidR="00C90F7F" w:rsidRDefault="00000000">
            <w:pPr>
              <w:pBdr>
                <w:top w:val="nil"/>
                <w:left w:val="nil"/>
                <w:bottom w:val="nil"/>
                <w:right w:val="nil"/>
                <w:between w:val="nil"/>
              </w:pBdr>
              <w:spacing w:after="0" w:line="276" w:lineRule="auto"/>
              <w:rPr>
                <w:i/>
                <w:color w:val="666666"/>
              </w:rPr>
            </w:pPr>
            <w:r>
              <w:rPr>
                <w:i/>
                <w:color w:val="666666"/>
              </w:rPr>
              <w:t>Description of the different comparisons to be carried out for the primary (and, if applicable, secondary) analysis – including which treatment arms are to be compared and for which outcome measures, whether any subgroup analysis is to be carried out</w:t>
            </w:r>
          </w:p>
        </w:tc>
      </w:tr>
      <w:tr w:rsidR="00C90F7F" w14:paraId="21BF467D" w14:textId="77777777">
        <w:trPr>
          <w:trHeight w:val="80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89D96" w14:textId="77777777" w:rsidR="00C90F7F" w:rsidRDefault="00000000">
            <w:pPr>
              <w:spacing w:after="0" w:line="276" w:lineRule="auto"/>
              <w:rPr>
                <w:b/>
              </w:rPr>
            </w:pPr>
            <w:r>
              <w:rPr>
                <w:b/>
              </w:rPr>
              <w:t>8.2 Statistical methods used</w:t>
            </w:r>
          </w:p>
        </w:tc>
        <w:tc>
          <w:tcPr>
            <w:tcW w:w="61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725CBB" w14:textId="77777777" w:rsidR="00C90F7F" w:rsidRDefault="00000000">
            <w:pPr>
              <w:pBdr>
                <w:top w:val="nil"/>
                <w:left w:val="nil"/>
                <w:bottom w:val="nil"/>
                <w:right w:val="nil"/>
                <w:between w:val="nil"/>
              </w:pBdr>
              <w:spacing w:after="0" w:line="276" w:lineRule="auto"/>
              <w:rPr>
                <w:i/>
                <w:color w:val="666666"/>
              </w:rPr>
            </w:pPr>
            <w:r>
              <w:rPr>
                <w:i/>
                <w:color w:val="666666"/>
              </w:rPr>
              <w:t>Details of the statistical methods to be used to compare the groups on the primary and secondary outcome measures. If full details cannot be provided at this stage, they may be added later in a statistical analysis plan: if so, this should be noted here.</w:t>
            </w:r>
          </w:p>
          <w:p w14:paraId="705C5895" w14:textId="77777777" w:rsidR="00C90F7F" w:rsidRDefault="00000000">
            <w:pPr>
              <w:pBdr>
                <w:top w:val="nil"/>
                <w:left w:val="nil"/>
                <w:bottom w:val="nil"/>
                <w:right w:val="nil"/>
                <w:between w:val="nil"/>
              </w:pBdr>
              <w:spacing w:after="0" w:line="276" w:lineRule="auto"/>
              <w:rPr>
                <w:i/>
                <w:color w:val="666666"/>
              </w:rPr>
            </w:pPr>
            <w:r>
              <w:rPr>
                <w:i/>
                <w:color w:val="666666"/>
              </w:rPr>
              <w:t xml:space="preserve">IGL’s template for a full statistical analysis plan is available at </w:t>
            </w:r>
            <w:hyperlink r:id="rId8">
              <w:r>
                <w:rPr>
                  <w:i/>
                  <w:color w:val="1155CC"/>
                  <w:u w:val="single"/>
                </w:rPr>
                <w:t>this link</w:t>
              </w:r>
            </w:hyperlink>
            <w:r>
              <w:rPr>
                <w:i/>
                <w:color w:val="666666"/>
              </w:rPr>
              <w:t>.</w:t>
            </w:r>
          </w:p>
        </w:tc>
      </w:tr>
      <w:tr w:rsidR="00C90F7F" w14:paraId="45A11B56" w14:textId="77777777">
        <w:trPr>
          <w:trHeight w:val="80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FF4B7" w14:textId="77777777" w:rsidR="00C90F7F" w:rsidRDefault="00000000">
            <w:pPr>
              <w:spacing w:after="0" w:line="276" w:lineRule="auto"/>
              <w:rPr>
                <w:b/>
              </w:rPr>
            </w:pPr>
            <w:r>
              <w:rPr>
                <w:b/>
              </w:rPr>
              <w:t>8.3 Additional analysis</w:t>
            </w:r>
          </w:p>
        </w:tc>
        <w:tc>
          <w:tcPr>
            <w:tcW w:w="61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5BD904" w14:textId="77777777" w:rsidR="00C90F7F" w:rsidRDefault="00000000">
            <w:pPr>
              <w:pBdr>
                <w:top w:val="nil"/>
                <w:left w:val="nil"/>
                <w:bottom w:val="nil"/>
                <w:right w:val="nil"/>
                <w:between w:val="nil"/>
              </w:pBdr>
              <w:spacing w:after="0" w:line="276" w:lineRule="auto"/>
              <w:rPr>
                <w:i/>
                <w:color w:val="666666"/>
              </w:rPr>
            </w:pPr>
            <w:r>
              <w:rPr>
                <w:i/>
                <w:color w:val="666666"/>
              </w:rPr>
              <w:t>Description of methods for any additional or exploratory analysis (e.g. additional subgroup analysis)</w:t>
            </w:r>
          </w:p>
        </w:tc>
      </w:tr>
    </w:tbl>
    <w:p w14:paraId="50A28483" w14:textId="77777777" w:rsidR="00C90F7F" w:rsidRDefault="00C90F7F"/>
    <w:p w14:paraId="05C2805E" w14:textId="77777777" w:rsidR="00C90F7F" w:rsidRDefault="00000000">
      <w:pPr>
        <w:pStyle w:val="Heading1"/>
        <w:pBdr>
          <w:top w:val="nil"/>
          <w:left w:val="nil"/>
          <w:bottom w:val="nil"/>
          <w:right w:val="nil"/>
          <w:between w:val="nil"/>
        </w:pBdr>
      </w:pPr>
      <w:bookmarkStart w:id="10" w:name="_hm3rtxlkftb6" w:colFirst="0" w:colLast="0"/>
      <w:bookmarkEnd w:id="10"/>
      <w:r>
        <w:t>9. SAMPLE SIZE AND STATISTICAL POWER</w:t>
      </w:r>
    </w:p>
    <w:tbl>
      <w:tblPr>
        <w:tblStyle w:val="a7"/>
        <w:tblW w:w="8865" w:type="dxa"/>
        <w:tblBorders>
          <w:top w:val="nil"/>
          <w:left w:val="nil"/>
          <w:bottom w:val="nil"/>
          <w:right w:val="nil"/>
          <w:insideH w:val="nil"/>
          <w:insideV w:val="nil"/>
        </w:tblBorders>
        <w:tblLayout w:type="fixed"/>
        <w:tblLook w:val="0600" w:firstRow="0" w:lastRow="0" w:firstColumn="0" w:lastColumn="0" w:noHBand="1" w:noVBand="1"/>
      </w:tblPr>
      <w:tblGrid>
        <w:gridCol w:w="2685"/>
        <w:gridCol w:w="6180"/>
      </w:tblGrid>
      <w:tr w:rsidR="00C90F7F" w14:paraId="43102693" w14:textId="77777777">
        <w:trPr>
          <w:trHeight w:val="80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34369" w14:textId="77777777" w:rsidR="00C90F7F" w:rsidRDefault="00000000">
            <w:pPr>
              <w:spacing w:after="0" w:line="276" w:lineRule="auto"/>
              <w:rPr>
                <w:b/>
              </w:rPr>
            </w:pPr>
            <w:r>
              <w:rPr>
                <w:b/>
              </w:rPr>
              <w:t>9.1 Assumptions used for power calculations</w:t>
            </w:r>
          </w:p>
        </w:tc>
        <w:tc>
          <w:tcPr>
            <w:tcW w:w="61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FDBB89" w14:textId="77777777" w:rsidR="00C90F7F" w:rsidRDefault="00000000">
            <w:pPr>
              <w:pBdr>
                <w:top w:val="nil"/>
                <w:left w:val="nil"/>
                <w:bottom w:val="nil"/>
                <w:right w:val="nil"/>
                <w:between w:val="nil"/>
              </w:pBdr>
              <w:spacing w:after="0" w:line="276" w:lineRule="auto"/>
              <w:rPr>
                <w:i/>
                <w:color w:val="666666"/>
              </w:rPr>
            </w:pPr>
            <w:r>
              <w:rPr>
                <w:i/>
                <w:color w:val="666666"/>
              </w:rPr>
              <w:t>Full details of the assumptions underlying the sample size calculations, including allocation ratio(s) between trial arms, significance level, desired power, approach for adjusting for multiple comparisons (if relevant), any assumptions about the distribution of the outcome measures and the proportion of the variance explained by covariates, and either the expected sample size or the minimum detectable effect size (s)</w:t>
            </w:r>
          </w:p>
        </w:tc>
      </w:tr>
      <w:tr w:rsidR="00C90F7F" w14:paraId="6AD0ECE5" w14:textId="77777777">
        <w:trPr>
          <w:trHeight w:val="80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4AAE5" w14:textId="77777777" w:rsidR="00C90F7F" w:rsidRDefault="00000000">
            <w:pPr>
              <w:spacing w:after="0" w:line="276" w:lineRule="auto"/>
              <w:rPr>
                <w:b/>
              </w:rPr>
            </w:pPr>
            <w:r>
              <w:rPr>
                <w:b/>
              </w:rPr>
              <w:t>9.2 Sample size required or minimum detectable effect size(s)</w:t>
            </w:r>
          </w:p>
        </w:tc>
        <w:tc>
          <w:tcPr>
            <w:tcW w:w="61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3CF6B3" w14:textId="77777777" w:rsidR="00C90F7F" w:rsidRDefault="00000000">
            <w:pPr>
              <w:pBdr>
                <w:top w:val="nil"/>
                <w:left w:val="nil"/>
                <w:bottom w:val="nil"/>
                <w:right w:val="nil"/>
                <w:between w:val="nil"/>
              </w:pBdr>
              <w:spacing w:after="0" w:line="276" w:lineRule="auto"/>
              <w:rPr>
                <w:i/>
                <w:color w:val="666666"/>
              </w:rPr>
            </w:pPr>
            <w:r>
              <w:rPr>
                <w:i/>
                <w:color w:val="666666"/>
              </w:rPr>
              <w:t>Estimate from power calculation (or simulation) of the required sample size or the minimum detectable effect size(s) (whichever was not specified in section 9.1)</w:t>
            </w:r>
          </w:p>
        </w:tc>
      </w:tr>
    </w:tbl>
    <w:p w14:paraId="6C1CEC0C" w14:textId="77777777" w:rsidR="00C90F7F" w:rsidRDefault="00C90F7F"/>
    <w:p w14:paraId="2C988711" w14:textId="77777777" w:rsidR="00C90F7F" w:rsidRDefault="00000000">
      <w:pPr>
        <w:pStyle w:val="Heading1"/>
        <w:pBdr>
          <w:top w:val="nil"/>
          <w:left w:val="nil"/>
          <w:bottom w:val="nil"/>
          <w:right w:val="nil"/>
          <w:between w:val="nil"/>
        </w:pBdr>
      </w:pPr>
      <w:bookmarkStart w:id="11" w:name="_n26gdr1c6n8c" w:colFirst="0" w:colLast="0"/>
      <w:bookmarkEnd w:id="11"/>
      <w:r>
        <w:t>10. DATA COLLECTION</w:t>
      </w:r>
    </w:p>
    <w:tbl>
      <w:tblPr>
        <w:tblStyle w:val="a8"/>
        <w:tblW w:w="8865" w:type="dxa"/>
        <w:tblBorders>
          <w:top w:val="nil"/>
          <w:left w:val="nil"/>
          <w:bottom w:val="nil"/>
          <w:right w:val="nil"/>
          <w:insideH w:val="nil"/>
          <w:insideV w:val="nil"/>
        </w:tblBorders>
        <w:tblLayout w:type="fixed"/>
        <w:tblLook w:val="0600" w:firstRow="0" w:lastRow="0" w:firstColumn="0" w:lastColumn="0" w:noHBand="1" w:noVBand="1"/>
      </w:tblPr>
      <w:tblGrid>
        <w:gridCol w:w="2685"/>
        <w:gridCol w:w="6180"/>
      </w:tblGrid>
      <w:tr w:rsidR="00C90F7F" w14:paraId="5AD88C66" w14:textId="77777777">
        <w:trPr>
          <w:trHeight w:val="80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250A5" w14:textId="77777777" w:rsidR="00C90F7F" w:rsidRDefault="00000000">
            <w:pPr>
              <w:spacing w:after="0" w:line="276" w:lineRule="auto"/>
              <w:rPr>
                <w:b/>
              </w:rPr>
            </w:pPr>
            <w:r>
              <w:rPr>
                <w:b/>
              </w:rPr>
              <w:t>10.1 Data sources</w:t>
            </w:r>
          </w:p>
        </w:tc>
        <w:tc>
          <w:tcPr>
            <w:tcW w:w="61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5CAFFF" w14:textId="77777777" w:rsidR="00C90F7F" w:rsidRDefault="00000000">
            <w:pPr>
              <w:pBdr>
                <w:top w:val="nil"/>
                <w:left w:val="nil"/>
                <w:bottom w:val="nil"/>
                <w:right w:val="nil"/>
                <w:between w:val="nil"/>
              </w:pBdr>
              <w:spacing w:after="0" w:line="276" w:lineRule="auto"/>
              <w:rPr>
                <w:i/>
                <w:color w:val="666666"/>
              </w:rPr>
            </w:pPr>
            <w:r>
              <w:rPr>
                <w:i/>
                <w:color w:val="666666"/>
              </w:rPr>
              <w:t>Plans for collection of all data required for the trial (including baseline data and outcome data), including how and when data collection will be carried out. If the primary and/or secondary outcome measures rely on survey data, then include the exact questions that will be asked (or include the survey instruments as an annex), and details of how the outcome measures will be derived from the raw data. Describe what is known about the reliability and validity of the survey measures to be used.</w:t>
            </w:r>
          </w:p>
        </w:tc>
      </w:tr>
      <w:tr w:rsidR="00C90F7F" w14:paraId="59DD3E88" w14:textId="77777777">
        <w:trPr>
          <w:trHeight w:val="520"/>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8EF8D3" w14:textId="77777777" w:rsidR="00C90F7F" w:rsidRDefault="00000000">
            <w:pPr>
              <w:spacing w:after="0" w:line="276" w:lineRule="auto"/>
              <w:rPr>
                <w:b/>
              </w:rPr>
            </w:pPr>
            <w:r>
              <w:rPr>
                <w:b/>
              </w:rPr>
              <w:t>10.2 Assessment of data completeness</w:t>
            </w:r>
          </w:p>
        </w:tc>
        <w:tc>
          <w:tcPr>
            <w:tcW w:w="6180" w:type="dxa"/>
            <w:tcBorders>
              <w:top w:val="nil"/>
              <w:left w:val="nil"/>
              <w:bottom w:val="single" w:sz="8" w:space="0" w:color="000000"/>
              <w:right w:val="single" w:sz="8" w:space="0" w:color="000000"/>
            </w:tcBorders>
            <w:tcMar>
              <w:top w:w="100" w:type="dxa"/>
              <w:left w:w="100" w:type="dxa"/>
              <w:bottom w:w="100" w:type="dxa"/>
              <w:right w:w="100" w:type="dxa"/>
            </w:tcMar>
          </w:tcPr>
          <w:p w14:paraId="47EC9357" w14:textId="77777777" w:rsidR="00C90F7F" w:rsidRDefault="00000000">
            <w:pPr>
              <w:pBdr>
                <w:top w:val="nil"/>
                <w:left w:val="nil"/>
                <w:bottom w:val="nil"/>
                <w:right w:val="nil"/>
                <w:between w:val="nil"/>
              </w:pBdr>
              <w:spacing w:after="0" w:line="276" w:lineRule="auto"/>
              <w:rPr>
                <w:i/>
                <w:color w:val="666666"/>
              </w:rPr>
            </w:pPr>
            <w:r>
              <w:rPr>
                <w:i/>
                <w:color w:val="666666"/>
              </w:rPr>
              <w:t xml:space="preserve">Assessment of the risks that data will be missing, what type of data could be affected (e.g. data on outcomes or covariates), how this will affect the analysis from the trial (such as the potential for introducing bias), and what will be done to mitigate these problems. If using survey data, describe the measures that will be taken to minimise survey attrition </w:t>
            </w:r>
            <w:r>
              <w:rPr>
                <w:i/>
                <w:color w:val="666666"/>
              </w:rPr>
              <w:lastRenderedPageBreak/>
              <w:t>(including from participants who do not take part in or drop out of the intervention(s)).</w:t>
            </w:r>
          </w:p>
        </w:tc>
      </w:tr>
      <w:tr w:rsidR="00C90F7F" w14:paraId="2138EF97" w14:textId="77777777">
        <w:trPr>
          <w:trHeight w:val="520"/>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B4BDA7" w14:textId="77777777" w:rsidR="00C90F7F" w:rsidRDefault="00000000">
            <w:pPr>
              <w:spacing w:after="0" w:line="276" w:lineRule="auto"/>
              <w:rPr>
                <w:b/>
              </w:rPr>
            </w:pPr>
            <w:r>
              <w:rPr>
                <w:b/>
              </w:rPr>
              <w:lastRenderedPageBreak/>
              <w:t>10.3 Assessment of data quality</w:t>
            </w:r>
          </w:p>
        </w:tc>
        <w:tc>
          <w:tcPr>
            <w:tcW w:w="6180" w:type="dxa"/>
            <w:tcBorders>
              <w:top w:val="nil"/>
              <w:left w:val="nil"/>
              <w:bottom w:val="single" w:sz="8" w:space="0" w:color="000000"/>
              <w:right w:val="single" w:sz="8" w:space="0" w:color="000000"/>
            </w:tcBorders>
            <w:tcMar>
              <w:top w:w="100" w:type="dxa"/>
              <w:left w:w="100" w:type="dxa"/>
              <w:bottom w:w="100" w:type="dxa"/>
              <w:right w:w="100" w:type="dxa"/>
            </w:tcMar>
          </w:tcPr>
          <w:p w14:paraId="0BDC65C5" w14:textId="77777777" w:rsidR="00C90F7F" w:rsidRDefault="00000000">
            <w:pPr>
              <w:pBdr>
                <w:top w:val="nil"/>
                <w:left w:val="nil"/>
                <w:bottom w:val="nil"/>
                <w:right w:val="nil"/>
                <w:between w:val="nil"/>
              </w:pBdr>
              <w:spacing w:after="0" w:line="276" w:lineRule="auto"/>
              <w:rPr>
                <w:i/>
                <w:color w:val="666666"/>
              </w:rPr>
            </w:pPr>
            <w:r>
              <w:rPr>
                <w:i/>
                <w:color w:val="666666"/>
              </w:rPr>
              <w:t>Assessment of any concerns about the quality of data provided, and what will be done to mitigate these problems.</w:t>
            </w:r>
          </w:p>
        </w:tc>
      </w:tr>
    </w:tbl>
    <w:p w14:paraId="204C301A" w14:textId="77777777" w:rsidR="00C90F7F" w:rsidRDefault="00C90F7F"/>
    <w:p w14:paraId="25DE0A6C" w14:textId="77777777" w:rsidR="00C90F7F" w:rsidRDefault="00000000">
      <w:pPr>
        <w:pStyle w:val="Heading1"/>
        <w:pBdr>
          <w:top w:val="nil"/>
          <w:left w:val="nil"/>
          <w:bottom w:val="nil"/>
          <w:right w:val="nil"/>
          <w:between w:val="nil"/>
        </w:pBdr>
      </w:pPr>
      <w:bookmarkStart w:id="12" w:name="_on3t7jrfg0nr" w:colFirst="0" w:colLast="0"/>
      <w:bookmarkEnd w:id="12"/>
      <w:r>
        <w:t>11. IMPLEMENTATION AND PROCESS EVALUATION</w:t>
      </w:r>
    </w:p>
    <w:tbl>
      <w:tblPr>
        <w:tblStyle w:val="a9"/>
        <w:tblW w:w="8865" w:type="dxa"/>
        <w:tblBorders>
          <w:top w:val="nil"/>
          <w:left w:val="nil"/>
          <w:bottom w:val="nil"/>
          <w:right w:val="nil"/>
          <w:insideH w:val="nil"/>
          <w:insideV w:val="nil"/>
        </w:tblBorders>
        <w:tblLayout w:type="fixed"/>
        <w:tblLook w:val="0600" w:firstRow="0" w:lastRow="0" w:firstColumn="0" w:lastColumn="0" w:noHBand="1" w:noVBand="1"/>
      </w:tblPr>
      <w:tblGrid>
        <w:gridCol w:w="2670"/>
        <w:gridCol w:w="6195"/>
      </w:tblGrid>
      <w:tr w:rsidR="00C90F7F" w14:paraId="36F60C44" w14:textId="77777777">
        <w:trPr>
          <w:trHeight w:val="800"/>
        </w:trPr>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294D2" w14:textId="77777777" w:rsidR="00C90F7F" w:rsidRDefault="00000000">
            <w:pPr>
              <w:spacing w:after="0" w:line="276" w:lineRule="auto"/>
              <w:rPr>
                <w:b/>
              </w:rPr>
            </w:pPr>
            <w:r>
              <w:rPr>
                <w:b/>
              </w:rPr>
              <w:t>11.1 Questions and purpose</w:t>
            </w:r>
          </w:p>
        </w:tc>
        <w:tc>
          <w:tcPr>
            <w:tcW w:w="61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540FFB" w14:textId="77777777" w:rsidR="00C90F7F" w:rsidRDefault="00000000">
            <w:pPr>
              <w:pBdr>
                <w:top w:val="nil"/>
                <w:left w:val="nil"/>
                <w:bottom w:val="nil"/>
                <w:right w:val="nil"/>
                <w:between w:val="nil"/>
              </w:pBdr>
              <w:spacing w:after="0" w:line="276" w:lineRule="auto"/>
              <w:rPr>
                <w:i/>
                <w:color w:val="666666"/>
              </w:rPr>
            </w:pPr>
            <w:r>
              <w:rPr>
                <w:i/>
                <w:color w:val="666666"/>
              </w:rPr>
              <w:t>Specification of the key implementation and process questions to be addressed. How will the process evaluation complement the overall evaluation?</w:t>
            </w:r>
          </w:p>
        </w:tc>
      </w:tr>
      <w:tr w:rsidR="00C90F7F" w14:paraId="15FCAA62" w14:textId="77777777">
        <w:trPr>
          <w:trHeight w:val="520"/>
        </w:trPr>
        <w:tc>
          <w:tcPr>
            <w:tcW w:w="26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415EC1" w14:textId="77777777" w:rsidR="00C90F7F" w:rsidRDefault="00000000">
            <w:pPr>
              <w:spacing w:after="0" w:line="276" w:lineRule="auto"/>
              <w:rPr>
                <w:b/>
              </w:rPr>
            </w:pPr>
            <w:r>
              <w:rPr>
                <w:b/>
              </w:rPr>
              <w:t>11.2 Methods</w:t>
            </w:r>
          </w:p>
        </w:tc>
        <w:tc>
          <w:tcPr>
            <w:tcW w:w="6195" w:type="dxa"/>
            <w:tcBorders>
              <w:top w:val="nil"/>
              <w:left w:val="nil"/>
              <w:bottom w:val="single" w:sz="8" w:space="0" w:color="000000"/>
              <w:right w:val="single" w:sz="8" w:space="0" w:color="000000"/>
            </w:tcBorders>
            <w:tcMar>
              <w:top w:w="100" w:type="dxa"/>
              <w:left w:w="100" w:type="dxa"/>
              <w:bottom w:w="100" w:type="dxa"/>
              <w:right w:w="100" w:type="dxa"/>
            </w:tcMar>
          </w:tcPr>
          <w:p w14:paraId="1EDCC19F" w14:textId="77777777" w:rsidR="00C90F7F" w:rsidRDefault="00000000">
            <w:pPr>
              <w:pBdr>
                <w:top w:val="nil"/>
                <w:left w:val="nil"/>
                <w:bottom w:val="nil"/>
                <w:right w:val="nil"/>
                <w:between w:val="nil"/>
              </w:pBdr>
              <w:spacing w:after="0" w:line="276" w:lineRule="auto"/>
              <w:rPr>
                <w:i/>
                <w:color w:val="666666"/>
              </w:rPr>
            </w:pPr>
            <w:r>
              <w:rPr>
                <w:i/>
                <w:color w:val="666666"/>
              </w:rPr>
              <w:t>Description of the methods that will be used to answer the implementation and process questions</w:t>
            </w:r>
          </w:p>
        </w:tc>
      </w:tr>
      <w:tr w:rsidR="00C90F7F" w14:paraId="6D24C96A" w14:textId="77777777">
        <w:trPr>
          <w:trHeight w:val="520"/>
        </w:trPr>
        <w:tc>
          <w:tcPr>
            <w:tcW w:w="26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213F3B" w14:textId="77777777" w:rsidR="00C90F7F" w:rsidRDefault="00000000">
            <w:pPr>
              <w:spacing w:after="0" w:line="276" w:lineRule="auto"/>
              <w:rPr>
                <w:b/>
              </w:rPr>
            </w:pPr>
            <w:r>
              <w:rPr>
                <w:b/>
              </w:rPr>
              <w:t>11.3 Data collection</w:t>
            </w:r>
          </w:p>
        </w:tc>
        <w:tc>
          <w:tcPr>
            <w:tcW w:w="6195" w:type="dxa"/>
            <w:tcBorders>
              <w:top w:val="nil"/>
              <w:left w:val="nil"/>
              <w:bottom w:val="single" w:sz="8" w:space="0" w:color="000000"/>
              <w:right w:val="single" w:sz="8" w:space="0" w:color="000000"/>
            </w:tcBorders>
            <w:tcMar>
              <w:top w:w="100" w:type="dxa"/>
              <w:left w:w="100" w:type="dxa"/>
              <w:bottom w:w="100" w:type="dxa"/>
              <w:right w:w="100" w:type="dxa"/>
            </w:tcMar>
          </w:tcPr>
          <w:p w14:paraId="2B8374CE" w14:textId="77777777" w:rsidR="00C90F7F" w:rsidRDefault="00000000">
            <w:pPr>
              <w:spacing w:after="0" w:line="276" w:lineRule="auto"/>
              <w:rPr>
                <w:i/>
                <w:color w:val="666666"/>
              </w:rPr>
            </w:pPr>
            <w:r>
              <w:rPr>
                <w:i/>
                <w:color w:val="666666"/>
              </w:rPr>
              <w:t>Description of the data that will be required for the implementation and process questions, and how and when this data will be collected</w:t>
            </w:r>
          </w:p>
        </w:tc>
      </w:tr>
      <w:tr w:rsidR="00C90F7F" w14:paraId="4EF54D6E" w14:textId="77777777">
        <w:trPr>
          <w:trHeight w:val="520"/>
        </w:trPr>
        <w:tc>
          <w:tcPr>
            <w:tcW w:w="26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4FEBC2" w14:textId="77777777" w:rsidR="00C90F7F" w:rsidRDefault="00000000">
            <w:pPr>
              <w:spacing w:after="0" w:line="276" w:lineRule="auto"/>
              <w:rPr>
                <w:b/>
              </w:rPr>
            </w:pPr>
            <w:r>
              <w:rPr>
                <w:b/>
              </w:rPr>
              <w:t>11.3 Wider impact evaluation</w:t>
            </w:r>
          </w:p>
        </w:tc>
        <w:tc>
          <w:tcPr>
            <w:tcW w:w="6195" w:type="dxa"/>
            <w:tcBorders>
              <w:top w:val="nil"/>
              <w:left w:val="nil"/>
              <w:bottom w:val="single" w:sz="8" w:space="0" w:color="000000"/>
              <w:right w:val="single" w:sz="8" w:space="0" w:color="000000"/>
            </w:tcBorders>
            <w:tcMar>
              <w:top w:w="100" w:type="dxa"/>
              <w:left w:w="100" w:type="dxa"/>
              <w:bottom w:w="100" w:type="dxa"/>
              <w:right w:w="100" w:type="dxa"/>
            </w:tcMar>
          </w:tcPr>
          <w:p w14:paraId="10143BE2" w14:textId="77777777" w:rsidR="00C90F7F" w:rsidRDefault="00000000">
            <w:pPr>
              <w:pBdr>
                <w:top w:val="nil"/>
                <w:left w:val="nil"/>
                <w:bottom w:val="nil"/>
                <w:right w:val="nil"/>
                <w:between w:val="nil"/>
              </w:pBdr>
              <w:spacing w:after="0" w:line="276" w:lineRule="auto"/>
              <w:rPr>
                <w:i/>
                <w:color w:val="666666"/>
              </w:rPr>
            </w:pPr>
            <w:r>
              <w:rPr>
                <w:i/>
                <w:color w:val="666666"/>
              </w:rPr>
              <w:t>Description of any additional approaches that are being used to assess and understand impacts, such as:</w:t>
            </w:r>
          </w:p>
          <w:p w14:paraId="734A0EBC" w14:textId="77777777" w:rsidR="00C90F7F" w:rsidRDefault="00000000">
            <w:pPr>
              <w:numPr>
                <w:ilvl w:val="0"/>
                <w:numId w:val="1"/>
              </w:numPr>
              <w:pBdr>
                <w:top w:val="nil"/>
                <w:left w:val="nil"/>
                <w:bottom w:val="nil"/>
                <w:right w:val="nil"/>
                <w:between w:val="nil"/>
              </w:pBdr>
              <w:spacing w:after="0" w:line="276" w:lineRule="auto"/>
              <w:rPr>
                <w:i/>
                <w:color w:val="666666"/>
              </w:rPr>
            </w:pPr>
            <w:r>
              <w:rPr>
                <w:i/>
                <w:color w:val="666666"/>
              </w:rPr>
              <w:t>any qualitative research that is being carried out alongside this trial</w:t>
            </w:r>
          </w:p>
          <w:p w14:paraId="7B2446FE" w14:textId="77777777" w:rsidR="00C90F7F" w:rsidRDefault="00000000">
            <w:pPr>
              <w:numPr>
                <w:ilvl w:val="0"/>
                <w:numId w:val="1"/>
              </w:numPr>
              <w:pBdr>
                <w:top w:val="nil"/>
                <w:left w:val="nil"/>
                <w:bottom w:val="nil"/>
                <w:right w:val="nil"/>
                <w:between w:val="nil"/>
              </w:pBdr>
              <w:spacing w:after="0" w:line="276" w:lineRule="auto"/>
              <w:rPr>
                <w:i/>
                <w:color w:val="666666"/>
              </w:rPr>
            </w:pPr>
            <w:r>
              <w:rPr>
                <w:i/>
                <w:color w:val="666666"/>
              </w:rPr>
              <w:t>any additional comparison groups or other quasi- experimental approaches that are accompanying the main trial</w:t>
            </w:r>
          </w:p>
          <w:p w14:paraId="39C4727D" w14:textId="77777777" w:rsidR="00C90F7F" w:rsidRDefault="00000000">
            <w:pPr>
              <w:numPr>
                <w:ilvl w:val="0"/>
                <w:numId w:val="1"/>
              </w:numPr>
              <w:pBdr>
                <w:top w:val="nil"/>
                <w:left w:val="nil"/>
                <w:bottom w:val="nil"/>
                <w:right w:val="nil"/>
                <w:between w:val="nil"/>
              </w:pBdr>
              <w:spacing w:after="0" w:line="276" w:lineRule="auto"/>
              <w:rPr>
                <w:i/>
                <w:color w:val="666666"/>
              </w:rPr>
            </w:pPr>
            <w:r>
              <w:rPr>
                <w:i/>
                <w:color w:val="666666"/>
              </w:rPr>
              <w:t>any assessment of externalities, such as benefits or costs</w:t>
            </w:r>
          </w:p>
          <w:p w14:paraId="4068F4C2" w14:textId="77777777" w:rsidR="00C90F7F" w:rsidRDefault="00000000">
            <w:pPr>
              <w:numPr>
                <w:ilvl w:val="0"/>
                <w:numId w:val="1"/>
              </w:numPr>
              <w:pBdr>
                <w:top w:val="nil"/>
                <w:left w:val="nil"/>
                <w:bottom w:val="nil"/>
                <w:right w:val="nil"/>
                <w:between w:val="nil"/>
              </w:pBdr>
              <w:spacing w:after="0" w:line="276" w:lineRule="auto"/>
              <w:rPr>
                <w:i/>
                <w:color w:val="666666"/>
              </w:rPr>
            </w:pPr>
            <w:r>
              <w:rPr>
                <w:i/>
                <w:color w:val="666666"/>
              </w:rPr>
              <w:t>any assessment of wider social benefits from the intervention(s)</w:t>
            </w:r>
          </w:p>
          <w:p w14:paraId="15829E08" w14:textId="77777777" w:rsidR="00C90F7F" w:rsidRDefault="00000000">
            <w:pPr>
              <w:numPr>
                <w:ilvl w:val="0"/>
                <w:numId w:val="1"/>
              </w:numPr>
              <w:pBdr>
                <w:top w:val="nil"/>
                <w:left w:val="nil"/>
                <w:bottom w:val="nil"/>
                <w:right w:val="nil"/>
                <w:between w:val="nil"/>
              </w:pBdr>
              <w:spacing w:after="0" w:line="276" w:lineRule="auto"/>
              <w:rPr>
                <w:i/>
                <w:color w:val="666666"/>
              </w:rPr>
            </w:pPr>
            <w:r>
              <w:rPr>
                <w:i/>
                <w:color w:val="666666"/>
              </w:rPr>
              <w:t>any assessment of cost-effectiveness</w:t>
            </w:r>
          </w:p>
        </w:tc>
      </w:tr>
    </w:tbl>
    <w:p w14:paraId="33A85B77" w14:textId="77777777" w:rsidR="00C90F7F" w:rsidRDefault="00C90F7F">
      <w:pPr>
        <w:rPr>
          <w:b/>
        </w:rPr>
      </w:pPr>
    </w:p>
    <w:p w14:paraId="5CC9AA49" w14:textId="77777777" w:rsidR="00C90F7F" w:rsidRDefault="00000000">
      <w:pPr>
        <w:pStyle w:val="Heading1"/>
        <w:pBdr>
          <w:top w:val="nil"/>
          <w:left w:val="nil"/>
          <w:bottom w:val="nil"/>
          <w:right w:val="nil"/>
          <w:between w:val="nil"/>
        </w:pBdr>
      </w:pPr>
      <w:bookmarkStart w:id="13" w:name="_rtrnkjq6ey9l" w:colFirst="0" w:colLast="0"/>
      <w:bookmarkEnd w:id="13"/>
      <w:r>
        <w:t>12. ETHICS</w:t>
      </w:r>
    </w:p>
    <w:tbl>
      <w:tblPr>
        <w:tblStyle w:val="aa"/>
        <w:tblW w:w="8865" w:type="dxa"/>
        <w:tblBorders>
          <w:top w:val="nil"/>
          <w:left w:val="nil"/>
          <w:bottom w:val="nil"/>
          <w:right w:val="nil"/>
          <w:insideH w:val="nil"/>
          <w:insideV w:val="nil"/>
        </w:tblBorders>
        <w:tblLayout w:type="fixed"/>
        <w:tblLook w:val="0600" w:firstRow="0" w:lastRow="0" w:firstColumn="0" w:lastColumn="0" w:noHBand="1" w:noVBand="1"/>
      </w:tblPr>
      <w:tblGrid>
        <w:gridCol w:w="2655"/>
        <w:gridCol w:w="6210"/>
      </w:tblGrid>
      <w:tr w:rsidR="00C90F7F" w14:paraId="5CBF4C6C" w14:textId="77777777">
        <w:trPr>
          <w:trHeight w:val="520"/>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6AC5A" w14:textId="77777777" w:rsidR="00C90F7F" w:rsidRDefault="00000000">
            <w:pPr>
              <w:spacing w:after="0" w:line="276" w:lineRule="auto"/>
              <w:rPr>
                <w:b/>
              </w:rPr>
            </w:pPr>
            <w:r>
              <w:rPr>
                <w:b/>
              </w:rPr>
              <w:t>12.1 Ethical concerns</w:t>
            </w:r>
          </w:p>
        </w:tc>
        <w:tc>
          <w:tcPr>
            <w:tcW w:w="62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5EDFE0" w14:textId="77777777" w:rsidR="00C90F7F" w:rsidRDefault="00000000">
            <w:pPr>
              <w:pBdr>
                <w:top w:val="nil"/>
                <w:left w:val="nil"/>
                <w:bottom w:val="nil"/>
                <w:right w:val="nil"/>
                <w:between w:val="nil"/>
              </w:pBdr>
              <w:spacing w:after="0" w:line="276" w:lineRule="auto"/>
              <w:rPr>
                <w:i/>
                <w:color w:val="666666"/>
              </w:rPr>
            </w:pPr>
            <w:r>
              <w:rPr>
                <w:i/>
                <w:color w:val="666666"/>
              </w:rPr>
              <w:t>Any ethical concerns, for example whether there could be any harm caused to the participants in any of the treatment and/or control arms. If applicable, explain the process for obtaining formal ethical approval, including timelines and which parties are responsible for this process.</w:t>
            </w:r>
          </w:p>
        </w:tc>
      </w:tr>
      <w:tr w:rsidR="00C90F7F" w14:paraId="4FE90F3A" w14:textId="77777777">
        <w:trPr>
          <w:trHeight w:val="52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E39FFB" w14:textId="77777777" w:rsidR="00C90F7F" w:rsidRDefault="00000000">
            <w:pPr>
              <w:spacing w:after="0" w:line="276" w:lineRule="auto"/>
              <w:rPr>
                <w:b/>
              </w:rPr>
            </w:pPr>
            <w:r>
              <w:rPr>
                <w:b/>
              </w:rPr>
              <w:t>12</w:t>
            </w:r>
            <w:r>
              <w:rPr>
                <w:b/>
                <w:highlight w:val="white"/>
              </w:rPr>
              <w:t>.2 Consent or assent for participation in the trial</w:t>
            </w:r>
          </w:p>
        </w:tc>
        <w:tc>
          <w:tcPr>
            <w:tcW w:w="6210" w:type="dxa"/>
            <w:tcBorders>
              <w:top w:val="nil"/>
              <w:left w:val="nil"/>
              <w:bottom w:val="single" w:sz="8" w:space="0" w:color="000000"/>
              <w:right w:val="single" w:sz="8" w:space="0" w:color="000000"/>
            </w:tcBorders>
            <w:tcMar>
              <w:top w:w="100" w:type="dxa"/>
              <w:left w:w="100" w:type="dxa"/>
              <w:bottom w:w="100" w:type="dxa"/>
              <w:right w:w="100" w:type="dxa"/>
            </w:tcMar>
          </w:tcPr>
          <w:p w14:paraId="047D245F" w14:textId="77777777" w:rsidR="00C90F7F" w:rsidRDefault="00000000">
            <w:pPr>
              <w:pBdr>
                <w:top w:val="nil"/>
                <w:left w:val="nil"/>
                <w:bottom w:val="nil"/>
                <w:right w:val="nil"/>
                <w:between w:val="nil"/>
              </w:pBdr>
              <w:spacing w:after="0" w:line="276" w:lineRule="auto"/>
              <w:rPr>
                <w:i/>
                <w:color w:val="666666"/>
              </w:rPr>
            </w:pPr>
            <w:r>
              <w:rPr>
                <w:i/>
                <w:color w:val="666666"/>
              </w:rPr>
              <w:t>Process for obtaining informed consent from participants, if relevant, or a description of why informed consent is not required in this case</w:t>
            </w:r>
          </w:p>
        </w:tc>
      </w:tr>
      <w:tr w:rsidR="00C90F7F" w14:paraId="0515F5F6" w14:textId="77777777">
        <w:trPr>
          <w:trHeight w:val="52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F9FF2F" w14:textId="77777777" w:rsidR="00C90F7F" w:rsidRDefault="00000000">
            <w:pPr>
              <w:spacing w:after="0" w:line="276" w:lineRule="auto"/>
              <w:rPr>
                <w:b/>
              </w:rPr>
            </w:pPr>
            <w:bookmarkStart w:id="14" w:name="_qki9516mjynj" w:colFirst="0" w:colLast="0"/>
            <w:bookmarkEnd w:id="14"/>
            <w:r>
              <w:rPr>
                <w:b/>
              </w:rPr>
              <w:t>12.3 Confidentiality</w:t>
            </w:r>
          </w:p>
        </w:tc>
        <w:tc>
          <w:tcPr>
            <w:tcW w:w="6210" w:type="dxa"/>
            <w:tcBorders>
              <w:top w:val="nil"/>
              <w:left w:val="nil"/>
              <w:bottom w:val="single" w:sz="8" w:space="0" w:color="000000"/>
              <w:right w:val="single" w:sz="8" w:space="0" w:color="000000"/>
            </w:tcBorders>
            <w:tcMar>
              <w:top w:w="100" w:type="dxa"/>
              <w:left w:w="100" w:type="dxa"/>
              <w:bottom w:w="100" w:type="dxa"/>
              <w:right w:w="100" w:type="dxa"/>
            </w:tcMar>
          </w:tcPr>
          <w:p w14:paraId="23BF831F" w14:textId="77777777" w:rsidR="00C90F7F" w:rsidRDefault="00000000">
            <w:pPr>
              <w:pBdr>
                <w:top w:val="nil"/>
                <w:left w:val="nil"/>
                <w:bottom w:val="nil"/>
                <w:right w:val="nil"/>
                <w:between w:val="nil"/>
              </w:pBdr>
              <w:spacing w:after="0" w:line="276" w:lineRule="auto"/>
              <w:rPr>
                <w:i/>
                <w:color w:val="666666"/>
              </w:rPr>
            </w:pPr>
            <w:r>
              <w:rPr>
                <w:i/>
                <w:color w:val="666666"/>
              </w:rPr>
              <w:t>Processes for ensuring data confidentiality – how will personal or otherwise identifiable information about potential and enrolled participants/businesses be collected, shared, and maintained in order to protect confidentiality before, during, and after the trial?</w:t>
            </w:r>
          </w:p>
        </w:tc>
      </w:tr>
      <w:tr w:rsidR="00C90F7F" w14:paraId="196B9320" w14:textId="77777777">
        <w:trPr>
          <w:trHeight w:val="52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898C99" w14:textId="77777777" w:rsidR="00C90F7F" w:rsidRDefault="00000000">
            <w:pPr>
              <w:spacing w:after="0" w:line="276" w:lineRule="auto"/>
              <w:rPr>
                <w:b/>
              </w:rPr>
            </w:pPr>
            <w:bookmarkStart w:id="15" w:name="_3rzjsycpr0c" w:colFirst="0" w:colLast="0"/>
            <w:bookmarkEnd w:id="15"/>
            <w:r>
              <w:rPr>
                <w:b/>
              </w:rPr>
              <w:t>12.4 Data protection</w:t>
            </w:r>
          </w:p>
        </w:tc>
        <w:tc>
          <w:tcPr>
            <w:tcW w:w="6210" w:type="dxa"/>
            <w:tcBorders>
              <w:top w:val="nil"/>
              <w:left w:val="nil"/>
              <w:bottom w:val="single" w:sz="8" w:space="0" w:color="000000"/>
              <w:right w:val="single" w:sz="8" w:space="0" w:color="000000"/>
            </w:tcBorders>
            <w:tcMar>
              <w:top w:w="100" w:type="dxa"/>
              <w:left w:w="100" w:type="dxa"/>
              <w:bottom w:w="100" w:type="dxa"/>
              <w:right w:w="100" w:type="dxa"/>
            </w:tcMar>
          </w:tcPr>
          <w:p w14:paraId="55E3A631" w14:textId="77777777" w:rsidR="00C90F7F" w:rsidRDefault="00000000">
            <w:pPr>
              <w:pBdr>
                <w:top w:val="nil"/>
                <w:left w:val="nil"/>
                <w:bottom w:val="nil"/>
                <w:right w:val="nil"/>
                <w:between w:val="nil"/>
              </w:pBdr>
              <w:spacing w:after="0" w:line="276" w:lineRule="auto"/>
              <w:rPr>
                <w:i/>
                <w:color w:val="666666"/>
              </w:rPr>
            </w:pPr>
            <w:r>
              <w:rPr>
                <w:i/>
                <w:color w:val="666666"/>
              </w:rPr>
              <w:t>Data protection statement relevant to the project. If processing special categories of personal data, clearly describe the special data and the rationale for processing them with reference to the trial design.</w:t>
            </w:r>
          </w:p>
        </w:tc>
      </w:tr>
      <w:tr w:rsidR="00C90F7F" w14:paraId="0EAC4E87" w14:textId="77777777">
        <w:trPr>
          <w:trHeight w:val="52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7E6A0" w14:textId="77777777" w:rsidR="00C90F7F" w:rsidRDefault="00000000">
            <w:pPr>
              <w:spacing w:after="0" w:line="276" w:lineRule="auto"/>
              <w:rPr>
                <w:b/>
              </w:rPr>
            </w:pPr>
            <w:bookmarkStart w:id="16" w:name="_yauu9g8ha0k" w:colFirst="0" w:colLast="0"/>
            <w:bookmarkEnd w:id="16"/>
            <w:r>
              <w:rPr>
                <w:b/>
              </w:rPr>
              <w:lastRenderedPageBreak/>
              <w:t>12.5 Declaration of interest</w:t>
            </w:r>
          </w:p>
        </w:tc>
        <w:tc>
          <w:tcPr>
            <w:tcW w:w="6210" w:type="dxa"/>
            <w:tcBorders>
              <w:top w:val="nil"/>
              <w:left w:val="nil"/>
              <w:bottom w:val="single" w:sz="8" w:space="0" w:color="000000"/>
              <w:right w:val="single" w:sz="8" w:space="0" w:color="000000"/>
            </w:tcBorders>
            <w:tcMar>
              <w:top w:w="100" w:type="dxa"/>
              <w:left w:w="100" w:type="dxa"/>
              <w:bottom w:w="100" w:type="dxa"/>
              <w:right w:w="100" w:type="dxa"/>
            </w:tcMar>
          </w:tcPr>
          <w:p w14:paraId="17576437" w14:textId="77777777" w:rsidR="00C90F7F" w:rsidRDefault="00000000">
            <w:pPr>
              <w:pBdr>
                <w:top w:val="nil"/>
                <w:left w:val="nil"/>
                <w:bottom w:val="nil"/>
                <w:right w:val="nil"/>
                <w:between w:val="nil"/>
              </w:pBdr>
              <w:spacing w:after="0" w:line="276" w:lineRule="auto"/>
              <w:rPr>
                <w:i/>
                <w:color w:val="666666"/>
              </w:rPr>
            </w:pPr>
            <w:r>
              <w:rPr>
                <w:i/>
                <w:color w:val="666666"/>
              </w:rPr>
              <w:t>Declaration of any interests that any of the organisations or personnel have in the results of the trial</w:t>
            </w:r>
          </w:p>
        </w:tc>
      </w:tr>
    </w:tbl>
    <w:p w14:paraId="034D3B88" w14:textId="77777777" w:rsidR="00C90F7F" w:rsidRDefault="00C90F7F">
      <w:pPr>
        <w:rPr>
          <w:b/>
        </w:rPr>
      </w:pPr>
    </w:p>
    <w:p w14:paraId="44F18382" w14:textId="77777777" w:rsidR="00C90F7F" w:rsidRDefault="00000000">
      <w:pPr>
        <w:pStyle w:val="Heading1"/>
        <w:pBdr>
          <w:top w:val="nil"/>
          <w:left w:val="nil"/>
          <w:bottom w:val="nil"/>
          <w:right w:val="nil"/>
          <w:between w:val="nil"/>
        </w:pBdr>
      </w:pPr>
      <w:bookmarkStart w:id="17" w:name="_2t83x44n1c34" w:colFirst="0" w:colLast="0"/>
      <w:bookmarkEnd w:id="17"/>
      <w:r>
        <w:t>13. RISK REGISTER</w:t>
      </w:r>
    </w:p>
    <w:tbl>
      <w:tblPr>
        <w:tblStyle w:val="ab"/>
        <w:tblW w:w="8880" w:type="dxa"/>
        <w:tblBorders>
          <w:top w:val="nil"/>
          <w:left w:val="nil"/>
          <w:bottom w:val="nil"/>
          <w:right w:val="nil"/>
          <w:insideH w:val="nil"/>
          <w:insideV w:val="nil"/>
        </w:tblBorders>
        <w:tblLayout w:type="fixed"/>
        <w:tblLook w:val="0600" w:firstRow="0" w:lastRow="0" w:firstColumn="0" w:lastColumn="0" w:noHBand="1" w:noVBand="1"/>
      </w:tblPr>
      <w:tblGrid>
        <w:gridCol w:w="2355"/>
        <w:gridCol w:w="1215"/>
        <w:gridCol w:w="1005"/>
        <w:gridCol w:w="4305"/>
      </w:tblGrid>
      <w:tr w:rsidR="00C90F7F" w14:paraId="2015CC1F" w14:textId="77777777">
        <w:trPr>
          <w:trHeight w:val="450"/>
          <w:tblHeader/>
        </w:trPr>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EE76D" w14:textId="77777777" w:rsidR="00C90F7F" w:rsidRDefault="00000000">
            <w:pPr>
              <w:spacing w:after="0" w:line="276" w:lineRule="auto"/>
              <w:rPr>
                <w:b/>
              </w:rPr>
            </w:pPr>
            <w:r>
              <w:rPr>
                <w:b/>
              </w:rPr>
              <w:t>Risk</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10F8DE" w14:textId="77777777" w:rsidR="00C90F7F" w:rsidRDefault="00000000">
            <w:pPr>
              <w:spacing w:after="0" w:line="276" w:lineRule="auto"/>
              <w:rPr>
                <w:b/>
              </w:rPr>
            </w:pPr>
            <w:r>
              <w:rPr>
                <w:b/>
              </w:rPr>
              <w:t>Likelihood</w:t>
            </w: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28464D" w14:textId="77777777" w:rsidR="00C90F7F" w:rsidRDefault="00000000">
            <w:pPr>
              <w:spacing w:after="0" w:line="276" w:lineRule="auto"/>
              <w:rPr>
                <w:b/>
              </w:rPr>
            </w:pPr>
            <w:r>
              <w:rPr>
                <w:b/>
              </w:rPr>
              <w:t>Impact</w:t>
            </w:r>
          </w:p>
        </w:tc>
        <w:tc>
          <w:tcPr>
            <w:tcW w:w="4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1DBE2E" w14:textId="77777777" w:rsidR="00C90F7F" w:rsidRDefault="00000000">
            <w:pPr>
              <w:spacing w:after="0" w:line="276" w:lineRule="auto"/>
              <w:rPr>
                <w:b/>
              </w:rPr>
            </w:pPr>
            <w:r>
              <w:rPr>
                <w:b/>
              </w:rPr>
              <w:t>Countermeasures and contingencies</w:t>
            </w:r>
          </w:p>
        </w:tc>
      </w:tr>
      <w:tr w:rsidR="00C90F7F" w14:paraId="5F95BC56" w14:textId="77777777">
        <w:trPr>
          <w:trHeight w:val="480"/>
        </w:trPr>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479D4" w14:textId="77777777" w:rsidR="00C90F7F" w:rsidRDefault="00C90F7F">
            <w:pPr>
              <w:spacing w:after="0" w:line="276" w:lineRule="auto"/>
            </w:pP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02BF8B" w14:textId="77777777" w:rsidR="00C90F7F" w:rsidRDefault="00C90F7F">
            <w:pPr>
              <w:spacing w:after="0" w:line="276" w:lineRule="auto"/>
            </w:pP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7ADEFB" w14:textId="77777777" w:rsidR="00C90F7F" w:rsidRDefault="00C90F7F">
            <w:pPr>
              <w:spacing w:after="0" w:line="276" w:lineRule="auto"/>
            </w:pPr>
          </w:p>
        </w:tc>
        <w:tc>
          <w:tcPr>
            <w:tcW w:w="4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C938D3" w14:textId="77777777" w:rsidR="00C90F7F" w:rsidRDefault="00C90F7F">
            <w:pPr>
              <w:spacing w:after="0" w:line="276" w:lineRule="auto"/>
            </w:pPr>
          </w:p>
        </w:tc>
      </w:tr>
      <w:tr w:rsidR="00C90F7F" w14:paraId="005A33D3" w14:textId="77777777">
        <w:trPr>
          <w:trHeight w:val="480"/>
        </w:trPr>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7063D" w14:textId="77777777" w:rsidR="00C90F7F" w:rsidRDefault="00C90F7F">
            <w:pPr>
              <w:spacing w:after="0" w:line="276" w:lineRule="auto"/>
            </w:pP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670138" w14:textId="77777777" w:rsidR="00C90F7F" w:rsidRDefault="00C90F7F">
            <w:pPr>
              <w:spacing w:after="0" w:line="276" w:lineRule="auto"/>
            </w:pP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A67785" w14:textId="77777777" w:rsidR="00C90F7F" w:rsidRDefault="00C90F7F">
            <w:pPr>
              <w:spacing w:after="0" w:line="276" w:lineRule="auto"/>
            </w:pPr>
          </w:p>
        </w:tc>
        <w:tc>
          <w:tcPr>
            <w:tcW w:w="4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43E94F" w14:textId="77777777" w:rsidR="00C90F7F" w:rsidRDefault="00C90F7F">
            <w:pPr>
              <w:spacing w:after="0" w:line="276" w:lineRule="auto"/>
            </w:pPr>
          </w:p>
        </w:tc>
      </w:tr>
      <w:tr w:rsidR="00C90F7F" w14:paraId="26AE0C9D" w14:textId="77777777">
        <w:trPr>
          <w:trHeight w:val="480"/>
        </w:trPr>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2DB01" w14:textId="77777777" w:rsidR="00C90F7F" w:rsidRDefault="00C90F7F">
            <w:pPr>
              <w:spacing w:after="0" w:line="276" w:lineRule="auto"/>
            </w:pP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18756D" w14:textId="77777777" w:rsidR="00C90F7F" w:rsidRDefault="00C90F7F">
            <w:pPr>
              <w:spacing w:after="0" w:line="276" w:lineRule="auto"/>
            </w:pP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5DCA71" w14:textId="77777777" w:rsidR="00C90F7F" w:rsidRDefault="00C90F7F">
            <w:pPr>
              <w:spacing w:after="0" w:line="276" w:lineRule="auto"/>
            </w:pPr>
          </w:p>
        </w:tc>
        <w:tc>
          <w:tcPr>
            <w:tcW w:w="4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2BFDA3" w14:textId="77777777" w:rsidR="00C90F7F" w:rsidRDefault="00C90F7F">
            <w:pPr>
              <w:spacing w:after="0" w:line="276" w:lineRule="auto"/>
            </w:pPr>
          </w:p>
        </w:tc>
      </w:tr>
      <w:tr w:rsidR="00C90F7F" w14:paraId="0A7B1B39" w14:textId="77777777">
        <w:trPr>
          <w:trHeight w:val="480"/>
        </w:trPr>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6B7ED" w14:textId="77777777" w:rsidR="00C90F7F" w:rsidRDefault="00C90F7F">
            <w:pPr>
              <w:spacing w:after="0" w:line="276" w:lineRule="auto"/>
            </w:pP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6AF795" w14:textId="77777777" w:rsidR="00C90F7F" w:rsidRDefault="00C90F7F">
            <w:pPr>
              <w:spacing w:after="0" w:line="276" w:lineRule="auto"/>
            </w:pP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A8EBF7" w14:textId="77777777" w:rsidR="00C90F7F" w:rsidRDefault="00C90F7F">
            <w:pPr>
              <w:spacing w:after="0" w:line="276" w:lineRule="auto"/>
            </w:pPr>
          </w:p>
        </w:tc>
        <w:tc>
          <w:tcPr>
            <w:tcW w:w="4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713E97" w14:textId="77777777" w:rsidR="00C90F7F" w:rsidRDefault="00C90F7F">
            <w:pPr>
              <w:spacing w:after="0" w:line="276" w:lineRule="auto"/>
            </w:pPr>
          </w:p>
        </w:tc>
      </w:tr>
    </w:tbl>
    <w:p w14:paraId="2FD0108E" w14:textId="77777777" w:rsidR="00C90F7F" w:rsidRDefault="00C90F7F">
      <w:pPr>
        <w:rPr>
          <w:b/>
        </w:rPr>
      </w:pPr>
      <w:bookmarkStart w:id="18" w:name="_4d8erjrkoc89" w:colFirst="0" w:colLast="0"/>
      <w:bookmarkEnd w:id="18"/>
    </w:p>
    <w:p w14:paraId="5C17EFED" w14:textId="77777777" w:rsidR="00C90F7F" w:rsidRDefault="00000000">
      <w:pPr>
        <w:pStyle w:val="Heading1"/>
        <w:pBdr>
          <w:top w:val="nil"/>
          <w:left w:val="nil"/>
          <w:bottom w:val="nil"/>
          <w:right w:val="nil"/>
          <w:between w:val="nil"/>
        </w:pBdr>
      </w:pPr>
      <w:bookmarkStart w:id="19" w:name="_58mjx3mlmtg" w:colFirst="0" w:colLast="0"/>
      <w:bookmarkEnd w:id="19"/>
      <w:r>
        <w:t xml:space="preserve">14. TIMELINE </w:t>
      </w:r>
    </w:p>
    <w:tbl>
      <w:tblPr>
        <w:tblStyle w:val="ac"/>
        <w:tblW w:w="8865" w:type="dxa"/>
        <w:tblBorders>
          <w:top w:val="nil"/>
          <w:left w:val="nil"/>
          <w:bottom w:val="nil"/>
          <w:right w:val="nil"/>
          <w:insideH w:val="nil"/>
          <w:insideV w:val="nil"/>
        </w:tblBorders>
        <w:tblLayout w:type="fixed"/>
        <w:tblLook w:val="0600" w:firstRow="0" w:lastRow="0" w:firstColumn="0" w:lastColumn="0" w:noHBand="1" w:noVBand="1"/>
      </w:tblPr>
      <w:tblGrid>
        <w:gridCol w:w="3450"/>
        <w:gridCol w:w="5415"/>
      </w:tblGrid>
      <w:tr w:rsidR="00C90F7F" w14:paraId="2E22D6AD" w14:textId="77777777" w:rsidTr="004516D6">
        <w:trPr>
          <w:trHeight w:val="375"/>
        </w:trPr>
        <w:tc>
          <w:tcPr>
            <w:tcW w:w="3450" w:type="dxa"/>
            <w:tcBorders>
              <w:top w:val="single" w:sz="8" w:space="0" w:color="000000"/>
              <w:left w:val="single" w:sz="8" w:space="0" w:color="000000"/>
              <w:bottom w:val="single" w:sz="8" w:space="0" w:color="auto"/>
              <w:right w:val="single" w:sz="8" w:space="0" w:color="000000"/>
            </w:tcBorders>
            <w:tcMar>
              <w:top w:w="100" w:type="dxa"/>
              <w:left w:w="100" w:type="dxa"/>
              <w:bottom w:w="100" w:type="dxa"/>
              <w:right w:w="100" w:type="dxa"/>
            </w:tcMar>
          </w:tcPr>
          <w:p w14:paraId="1D5C36DC" w14:textId="77777777" w:rsidR="00C90F7F" w:rsidRDefault="00000000">
            <w:pPr>
              <w:spacing w:after="0" w:line="276" w:lineRule="auto"/>
              <w:rPr>
                <w:b/>
              </w:rPr>
            </w:pPr>
            <w:r>
              <w:rPr>
                <w:b/>
              </w:rPr>
              <w:t>Date</w:t>
            </w:r>
          </w:p>
        </w:tc>
        <w:tc>
          <w:tcPr>
            <w:tcW w:w="5415" w:type="dxa"/>
            <w:tcBorders>
              <w:top w:val="single" w:sz="8" w:space="0" w:color="000000"/>
              <w:left w:val="nil"/>
              <w:bottom w:val="single" w:sz="8" w:space="0" w:color="auto"/>
              <w:right w:val="single" w:sz="8" w:space="0" w:color="000000"/>
            </w:tcBorders>
            <w:tcMar>
              <w:top w:w="100" w:type="dxa"/>
              <w:left w:w="100" w:type="dxa"/>
              <w:bottom w:w="100" w:type="dxa"/>
              <w:right w:w="100" w:type="dxa"/>
            </w:tcMar>
          </w:tcPr>
          <w:p w14:paraId="75B14EA4" w14:textId="77777777" w:rsidR="00C90F7F" w:rsidRDefault="00000000">
            <w:pPr>
              <w:spacing w:after="0" w:line="276" w:lineRule="auto"/>
              <w:rPr>
                <w:b/>
              </w:rPr>
            </w:pPr>
            <w:r>
              <w:rPr>
                <w:b/>
              </w:rPr>
              <w:t>Activity</w:t>
            </w:r>
          </w:p>
        </w:tc>
      </w:tr>
      <w:tr w:rsidR="00C90F7F" w14:paraId="4A5428CD" w14:textId="77777777" w:rsidTr="004516D6">
        <w:trPr>
          <w:trHeight w:val="330"/>
        </w:trPr>
        <w:tc>
          <w:tcPr>
            <w:tcW w:w="3450"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0992704F" w14:textId="77777777" w:rsidR="00C90F7F" w:rsidRDefault="00C90F7F">
            <w:pPr>
              <w:spacing w:after="0" w:line="276" w:lineRule="auto"/>
            </w:pPr>
          </w:p>
        </w:tc>
        <w:tc>
          <w:tcPr>
            <w:tcW w:w="5415"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51EB48C9" w14:textId="77777777" w:rsidR="00C90F7F" w:rsidRDefault="00C90F7F">
            <w:pPr>
              <w:spacing w:after="0" w:line="276" w:lineRule="auto"/>
            </w:pPr>
          </w:p>
        </w:tc>
      </w:tr>
      <w:tr w:rsidR="00C90F7F" w14:paraId="466AF564" w14:textId="77777777" w:rsidTr="004516D6">
        <w:trPr>
          <w:trHeight w:val="330"/>
        </w:trPr>
        <w:tc>
          <w:tcPr>
            <w:tcW w:w="3450"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19AE1BE3" w14:textId="77777777" w:rsidR="00C90F7F" w:rsidRDefault="00C90F7F">
            <w:pPr>
              <w:spacing w:after="0" w:line="276" w:lineRule="auto"/>
            </w:pPr>
          </w:p>
        </w:tc>
        <w:tc>
          <w:tcPr>
            <w:tcW w:w="5415"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47709E05" w14:textId="77777777" w:rsidR="00C90F7F" w:rsidRDefault="00C90F7F">
            <w:pPr>
              <w:spacing w:after="0" w:line="276" w:lineRule="auto"/>
            </w:pPr>
          </w:p>
        </w:tc>
      </w:tr>
      <w:tr w:rsidR="00C90F7F" w14:paraId="21A08E1B" w14:textId="77777777" w:rsidTr="004516D6">
        <w:trPr>
          <w:trHeight w:val="330"/>
        </w:trPr>
        <w:tc>
          <w:tcPr>
            <w:tcW w:w="3450"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1054D36D" w14:textId="77777777" w:rsidR="00C90F7F" w:rsidRDefault="00C90F7F">
            <w:pPr>
              <w:spacing w:after="0" w:line="276" w:lineRule="auto"/>
            </w:pPr>
          </w:p>
        </w:tc>
        <w:tc>
          <w:tcPr>
            <w:tcW w:w="5415"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213FA4C3" w14:textId="77777777" w:rsidR="00C90F7F" w:rsidRDefault="00C90F7F">
            <w:pPr>
              <w:spacing w:after="0" w:line="276" w:lineRule="auto"/>
            </w:pPr>
          </w:p>
        </w:tc>
      </w:tr>
      <w:tr w:rsidR="00C90F7F" w14:paraId="502BAA7E" w14:textId="77777777" w:rsidTr="004516D6">
        <w:trPr>
          <w:trHeight w:val="330"/>
        </w:trPr>
        <w:tc>
          <w:tcPr>
            <w:tcW w:w="3450"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27785D4E" w14:textId="77777777" w:rsidR="00C90F7F" w:rsidRDefault="00C90F7F">
            <w:pPr>
              <w:spacing w:after="0" w:line="276" w:lineRule="auto"/>
            </w:pPr>
          </w:p>
        </w:tc>
        <w:tc>
          <w:tcPr>
            <w:tcW w:w="5415"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4FA0355A" w14:textId="77777777" w:rsidR="00C90F7F" w:rsidRDefault="00C90F7F">
            <w:pPr>
              <w:spacing w:after="0" w:line="276" w:lineRule="auto"/>
            </w:pPr>
          </w:p>
        </w:tc>
      </w:tr>
      <w:tr w:rsidR="00C90F7F" w14:paraId="09C07C94" w14:textId="77777777" w:rsidTr="004516D6">
        <w:trPr>
          <w:trHeight w:val="330"/>
        </w:trPr>
        <w:tc>
          <w:tcPr>
            <w:tcW w:w="3450"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363873B9" w14:textId="77777777" w:rsidR="00C90F7F" w:rsidRDefault="00C90F7F">
            <w:pPr>
              <w:spacing w:after="0" w:line="276" w:lineRule="auto"/>
            </w:pPr>
          </w:p>
        </w:tc>
        <w:tc>
          <w:tcPr>
            <w:tcW w:w="5415"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2EBC52C8" w14:textId="77777777" w:rsidR="00C90F7F" w:rsidRDefault="00C90F7F">
            <w:pPr>
              <w:spacing w:after="0" w:line="276" w:lineRule="auto"/>
            </w:pPr>
          </w:p>
        </w:tc>
      </w:tr>
      <w:tr w:rsidR="00C90F7F" w14:paraId="74E30BB3" w14:textId="77777777" w:rsidTr="004516D6">
        <w:trPr>
          <w:trHeight w:val="330"/>
        </w:trPr>
        <w:tc>
          <w:tcPr>
            <w:tcW w:w="3450"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3877FCE7" w14:textId="77777777" w:rsidR="00C90F7F" w:rsidRDefault="00C90F7F">
            <w:pPr>
              <w:spacing w:after="0" w:line="276" w:lineRule="auto"/>
            </w:pPr>
          </w:p>
        </w:tc>
        <w:tc>
          <w:tcPr>
            <w:tcW w:w="5415"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6E2DFA2A" w14:textId="77777777" w:rsidR="00C90F7F" w:rsidRDefault="00C90F7F">
            <w:pPr>
              <w:spacing w:after="0" w:line="276" w:lineRule="auto"/>
            </w:pPr>
          </w:p>
        </w:tc>
      </w:tr>
      <w:tr w:rsidR="00C90F7F" w14:paraId="2CCC7281" w14:textId="77777777" w:rsidTr="004516D6">
        <w:trPr>
          <w:trHeight w:val="330"/>
        </w:trPr>
        <w:tc>
          <w:tcPr>
            <w:tcW w:w="3450"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4544C857" w14:textId="77777777" w:rsidR="00C90F7F" w:rsidRDefault="00C90F7F">
            <w:pPr>
              <w:spacing w:after="0" w:line="276" w:lineRule="auto"/>
            </w:pPr>
          </w:p>
        </w:tc>
        <w:tc>
          <w:tcPr>
            <w:tcW w:w="5415"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7AC68440" w14:textId="77777777" w:rsidR="00C90F7F" w:rsidRDefault="00C90F7F">
            <w:pPr>
              <w:spacing w:after="0" w:line="276" w:lineRule="auto"/>
            </w:pPr>
          </w:p>
        </w:tc>
      </w:tr>
      <w:tr w:rsidR="00C90F7F" w14:paraId="7603151F" w14:textId="77777777" w:rsidTr="004516D6">
        <w:trPr>
          <w:trHeight w:val="330"/>
        </w:trPr>
        <w:tc>
          <w:tcPr>
            <w:tcW w:w="3450"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3A517E07" w14:textId="77777777" w:rsidR="00C90F7F" w:rsidRDefault="00C90F7F">
            <w:pPr>
              <w:spacing w:after="0" w:line="276" w:lineRule="auto"/>
            </w:pPr>
          </w:p>
        </w:tc>
        <w:tc>
          <w:tcPr>
            <w:tcW w:w="5415"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635CB11A" w14:textId="77777777" w:rsidR="00C90F7F" w:rsidRDefault="00C90F7F">
            <w:pPr>
              <w:spacing w:after="0" w:line="276" w:lineRule="auto"/>
            </w:pPr>
          </w:p>
        </w:tc>
      </w:tr>
      <w:tr w:rsidR="00C90F7F" w14:paraId="172D7908" w14:textId="77777777" w:rsidTr="004516D6">
        <w:trPr>
          <w:trHeight w:val="330"/>
        </w:trPr>
        <w:tc>
          <w:tcPr>
            <w:tcW w:w="3450"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6F4E4EEE" w14:textId="77777777" w:rsidR="00C90F7F" w:rsidRDefault="00C90F7F">
            <w:pPr>
              <w:spacing w:after="0" w:line="276" w:lineRule="auto"/>
            </w:pPr>
          </w:p>
        </w:tc>
        <w:tc>
          <w:tcPr>
            <w:tcW w:w="5415" w:type="dxa"/>
            <w:tcBorders>
              <w:top w:val="single" w:sz="8" w:space="0" w:color="auto"/>
              <w:left w:val="single" w:sz="8" w:space="0" w:color="auto"/>
              <w:bottom w:val="single" w:sz="8" w:space="0" w:color="auto"/>
              <w:right w:val="single" w:sz="8" w:space="0" w:color="auto"/>
            </w:tcBorders>
            <w:tcMar>
              <w:top w:w="99" w:type="dxa"/>
              <w:left w:w="99" w:type="dxa"/>
              <w:bottom w:w="99" w:type="dxa"/>
              <w:right w:w="99" w:type="dxa"/>
            </w:tcMar>
          </w:tcPr>
          <w:p w14:paraId="2A36E64A" w14:textId="77777777" w:rsidR="00C90F7F" w:rsidRDefault="00C90F7F">
            <w:pPr>
              <w:spacing w:after="0" w:line="276" w:lineRule="auto"/>
            </w:pPr>
          </w:p>
        </w:tc>
      </w:tr>
    </w:tbl>
    <w:p w14:paraId="4688DAB5" w14:textId="77777777" w:rsidR="00C90F7F" w:rsidRDefault="00C90F7F">
      <w:pPr>
        <w:rPr>
          <w:rFonts w:ascii="Century Gothic" w:eastAsia="Century Gothic" w:hAnsi="Century Gothic" w:cs="Century Gothic"/>
          <w:b/>
        </w:rPr>
      </w:pPr>
    </w:p>
    <w:sectPr w:rsidR="00C90F7F">
      <w:headerReference w:type="default" r:id="rId9"/>
      <w:footerReference w:type="default" r:id="rId10"/>
      <w:headerReference w:type="first" r:id="rId11"/>
      <w:footerReference w:type="first" r:id="rId12"/>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46CC6" w14:textId="77777777" w:rsidR="002D52BA" w:rsidRDefault="002D52BA">
      <w:pPr>
        <w:spacing w:after="0"/>
      </w:pPr>
      <w:r>
        <w:separator/>
      </w:r>
    </w:p>
  </w:endnote>
  <w:endnote w:type="continuationSeparator" w:id="0">
    <w:p w14:paraId="130F7557" w14:textId="77777777" w:rsidR="002D52BA" w:rsidRDefault="002D52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li">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6DBF" w14:textId="77777777" w:rsidR="00C90F7F" w:rsidRDefault="00000000">
    <w:pPr>
      <w:jc w:val="right"/>
    </w:pPr>
    <w:r>
      <w:rPr>
        <w:i/>
        <w:sz w:val="16"/>
        <w:szCs w:val="16"/>
      </w:rPr>
      <w:fldChar w:fldCharType="begin"/>
    </w:r>
    <w:r>
      <w:rPr>
        <w:i/>
        <w:sz w:val="16"/>
        <w:szCs w:val="16"/>
      </w:rPr>
      <w:instrText>PAGE</w:instrText>
    </w:r>
    <w:r>
      <w:rPr>
        <w:i/>
        <w:sz w:val="16"/>
        <w:szCs w:val="16"/>
      </w:rPr>
      <w:fldChar w:fldCharType="separate"/>
    </w:r>
    <w:r w:rsidR="004516D6">
      <w:rPr>
        <w:i/>
        <w:noProof/>
        <w:sz w:val="16"/>
        <w:szCs w:val="16"/>
      </w:rPr>
      <w:t>2</w:t>
    </w:r>
    <w:r>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071B" w14:textId="77777777" w:rsidR="00C90F7F" w:rsidRDefault="00000000">
    <w:pPr>
      <w:jc w:val="right"/>
    </w:pPr>
    <w:r>
      <w:rPr>
        <w:rFonts w:ascii="Century Gothic" w:eastAsia="Century Gothic" w:hAnsi="Century Gothic" w:cs="Century Gothic"/>
        <w:i/>
        <w:sz w:val="16"/>
        <w:szCs w:val="16"/>
      </w:rPr>
      <w:fldChar w:fldCharType="begin"/>
    </w:r>
    <w:r>
      <w:rPr>
        <w:rFonts w:ascii="Century Gothic" w:eastAsia="Century Gothic" w:hAnsi="Century Gothic" w:cs="Century Gothic"/>
        <w:i/>
        <w:sz w:val="16"/>
        <w:szCs w:val="16"/>
      </w:rPr>
      <w:instrText>PAGE</w:instrText>
    </w:r>
    <w:r>
      <w:rPr>
        <w:rFonts w:ascii="Century Gothic" w:eastAsia="Century Gothic" w:hAnsi="Century Gothic" w:cs="Century Gothic"/>
        <w:i/>
        <w:sz w:val="16"/>
        <w:szCs w:val="16"/>
      </w:rPr>
      <w:fldChar w:fldCharType="separate"/>
    </w:r>
    <w:r w:rsidR="004516D6">
      <w:rPr>
        <w:rFonts w:ascii="Century Gothic" w:eastAsia="Century Gothic" w:hAnsi="Century Gothic" w:cs="Century Gothic"/>
        <w:i/>
        <w:noProof/>
        <w:sz w:val="16"/>
        <w:szCs w:val="16"/>
      </w:rPr>
      <w:t>1</w:t>
    </w:r>
    <w:r>
      <w:rPr>
        <w:rFonts w:ascii="Century Gothic" w:eastAsia="Century Gothic" w:hAnsi="Century Gothic" w:cs="Century Gothic"/>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F18E" w14:textId="77777777" w:rsidR="002D52BA" w:rsidRDefault="002D52BA">
      <w:pPr>
        <w:spacing w:after="0"/>
      </w:pPr>
      <w:r>
        <w:separator/>
      </w:r>
    </w:p>
  </w:footnote>
  <w:footnote w:type="continuationSeparator" w:id="0">
    <w:p w14:paraId="581A3A2B" w14:textId="77777777" w:rsidR="002D52BA" w:rsidRDefault="002D52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4FF0" w14:textId="77777777" w:rsidR="00C90F7F" w:rsidRDefault="00000000">
    <w:pPr>
      <w:spacing w:after="400" w:line="276" w:lineRule="auto"/>
      <w:jc w:val="right"/>
    </w:pPr>
    <w:r>
      <w:rPr>
        <w:noProof/>
        <w:sz w:val="22"/>
        <w:szCs w:val="22"/>
      </w:rPr>
      <w:drawing>
        <wp:inline distT="114300" distB="114300" distL="114300" distR="114300" wp14:anchorId="6791D7D0" wp14:editId="61113228">
          <wp:extent cx="1116338" cy="4177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16338" cy="41777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A0EB" w14:textId="77777777" w:rsidR="00C90F7F" w:rsidRDefault="00000000">
    <w:pPr>
      <w:spacing w:after="0" w:line="276" w:lineRule="auto"/>
      <w:jc w:val="right"/>
    </w:pPr>
    <w:r>
      <w:rPr>
        <w:noProof/>
        <w:sz w:val="22"/>
        <w:szCs w:val="22"/>
      </w:rPr>
      <w:drawing>
        <wp:inline distT="114300" distB="114300" distL="114300" distR="114300" wp14:anchorId="6BBE2270" wp14:editId="783C10D4">
          <wp:extent cx="1554488" cy="584056"/>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54488" cy="5840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D7E92"/>
    <w:multiLevelType w:val="multilevel"/>
    <w:tmpl w:val="D1C04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180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7F"/>
    <w:rsid w:val="002D52BA"/>
    <w:rsid w:val="004516D6"/>
    <w:rsid w:val="00C9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560E"/>
  <w15:docId w15:val="{F5EE6374-4F28-42C8-B573-6B52064E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li" w:eastAsia="Muli" w:hAnsi="Muli" w:cs="Muli"/>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jc w:val="center"/>
    </w:pPr>
    <w:rPr>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dgLnynvHWhjmZO__q1GC5M4zBu-edq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Fuller</cp:lastModifiedBy>
  <cp:revision>2</cp:revision>
  <dcterms:created xsi:type="dcterms:W3CDTF">2023-10-24T14:31:00Z</dcterms:created>
  <dcterms:modified xsi:type="dcterms:W3CDTF">2023-10-24T14:32:00Z</dcterms:modified>
</cp:coreProperties>
</file>